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5B73" w14:textId="05B89BF9" w:rsidR="00AF6980" w:rsidRDefault="00A768E3" w:rsidP="00606587">
      <w:pPr>
        <w:rPr>
          <w:rFonts w:ascii="Arial" w:hAnsi="Arial" w:cs="Arial"/>
        </w:rPr>
      </w:pPr>
      <w:r w:rsidRPr="00E807F7">
        <w:rPr>
          <w:rFonts w:ascii="Arial" w:hAnsi="Arial" w:cs="Arial"/>
          <w:b/>
          <w:bCs/>
        </w:rPr>
        <w:t>Discussion Notes</w:t>
      </w:r>
      <w:r w:rsidR="008F4BA2" w:rsidRPr="00E807F7">
        <w:rPr>
          <w:rFonts w:ascii="Arial" w:hAnsi="Arial" w:cs="Arial"/>
          <w:b/>
          <w:bCs/>
        </w:rPr>
        <w:t xml:space="preserve"> </w:t>
      </w:r>
      <w:r w:rsidR="000102C9" w:rsidRPr="00E807F7">
        <w:rPr>
          <w:rFonts w:ascii="Arial" w:hAnsi="Arial" w:cs="Arial"/>
          <w:b/>
          <w:bCs/>
        </w:rPr>
        <w:t xml:space="preserve">from May 22, </w:t>
      </w:r>
      <w:proofErr w:type="gramStart"/>
      <w:r w:rsidR="000102C9" w:rsidRPr="00E807F7">
        <w:rPr>
          <w:rFonts w:ascii="Arial" w:hAnsi="Arial" w:cs="Arial"/>
          <w:b/>
          <w:bCs/>
        </w:rPr>
        <w:t>2023</w:t>
      </w:r>
      <w:proofErr w:type="gramEnd"/>
      <w:r w:rsidR="000102C9" w:rsidRPr="00E807F7">
        <w:rPr>
          <w:rFonts w:ascii="Arial" w:hAnsi="Arial" w:cs="Arial"/>
          <w:b/>
          <w:bCs/>
        </w:rPr>
        <w:t xml:space="preserve"> Work Group Meeting</w:t>
      </w:r>
      <w:r w:rsidR="000102C9">
        <w:rPr>
          <w:rFonts w:ascii="Arial" w:hAnsi="Arial" w:cs="Arial"/>
        </w:rPr>
        <w:t xml:space="preserve"> </w:t>
      </w:r>
      <w:r w:rsidR="00AF6980">
        <w:rPr>
          <w:rFonts w:ascii="Arial" w:hAnsi="Arial" w:cs="Arial"/>
        </w:rPr>
        <w:t>(</w:t>
      </w:r>
      <w:r w:rsidR="009149F9">
        <w:rPr>
          <w:rFonts w:ascii="Arial" w:hAnsi="Arial" w:cs="Arial"/>
        </w:rPr>
        <w:t>d</w:t>
      </w:r>
      <w:r w:rsidR="00965365">
        <w:rPr>
          <w:rFonts w:ascii="Arial" w:hAnsi="Arial" w:cs="Arial"/>
        </w:rPr>
        <w:t>raft t</w:t>
      </w:r>
      <w:r w:rsidR="00AF6980">
        <w:rPr>
          <w:rFonts w:ascii="Arial" w:hAnsi="Arial" w:cs="Arial"/>
        </w:rPr>
        <w:t>o be reviewed at 6/5 meeting)</w:t>
      </w:r>
    </w:p>
    <w:p w14:paraId="2BE652FC" w14:textId="195CE260" w:rsidR="00606587" w:rsidRDefault="00503CBF" w:rsidP="00606587">
      <w:r>
        <w:rPr>
          <w:rFonts w:ascii="Arial" w:hAnsi="Arial" w:cs="Arial"/>
        </w:rPr>
        <w:t>Video r</w:t>
      </w:r>
      <w:r w:rsidR="00D030E8">
        <w:rPr>
          <w:rFonts w:ascii="Arial" w:hAnsi="Arial" w:cs="Arial"/>
        </w:rPr>
        <w:t xml:space="preserve">ecording </w:t>
      </w:r>
      <w:r w:rsidR="00FA1D13">
        <w:rPr>
          <w:rFonts w:ascii="Arial" w:hAnsi="Arial" w:cs="Arial"/>
        </w:rPr>
        <w:t xml:space="preserve">of meeting: </w:t>
      </w:r>
      <w:hyperlink r:id="rId7" w:history="1">
        <w:r w:rsidR="009D6E94">
          <w:rPr>
            <w:rStyle w:val="Hyperlink"/>
          </w:rPr>
          <w:t>Community-Police Oversight Work Group - City of Lawrence, Kansas (lawrenceks.org)</w:t>
        </w:r>
      </w:hyperlink>
    </w:p>
    <w:p w14:paraId="0BB1E5B2" w14:textId="77777777" w:rsidR="00D64EA2" w:rsidRDefault="001C2758" w:rsidP="00D64EA2">
      <w:pPr>
        <w:rPr>
          <w:i/>
          <w:iCs/>
        </w:rPr>
      </w:pPr>
      <w:r w:rsidRPr="001C2758">
        <w:rPr>
          <w:i/>
          <w:iCs/>
        </w:rPr>
        <w:t>(Facilitator notes in italics</w:t>
      </w:r>
      <w:r w:rsidR="00183DD4">
        <w:rPr>
          <w:i/>
          <w:iCs/>
        </w:rPr>
        <w:t xml:space="preserve">; raw notes as recorded </w:t>
      </w:r>
      <w:r w:rsidR="0047330B">
        <w:rPr>
          <w:i/>
          <w:iCs/>
        </w:rPr>
        <w:t>on flip chart on 5/22 included at end of discussion notes</w:t>
      </w:r>
      <w:r w:rsidRPr="001C2758">
        <w:rPr>
          <w:i/>
          <w:iCs/>
        </w:rPr>
        <w:t>)</w:t>
      </w:r>
    </w:p>
    <w:p w14:paraId="52C43B0B" w14:textId="250952D6" w:rsidR="005C38ED" w:rsidRPr="00600EC8" w:rsidRDefault="00606587" w:rsidP="00600EC8">
      <w:pPr>
        <w:pStyle w:val="ListParagraph"/>
        <w:numPr>
          <w:ilvl w:val="0"/>
          <w:numId w:val="8"/>
        </w:numPr>
        <w:rPr>
          <w:i/>
          <w:iCs/>
        </w:rPr>
      </w:pPr>
      <w:r w:rsidRPr="00600EC8">
        <w:rPr>
          <w:rFonts w:ascii="Arial" w:hAnsi="Arial" w:cs="Arial"/>
          <w:b/>
          <w:bCs/>
        </w:rPr>
        <w:t>Welcome and Introductions</w:t>
      </w:r>
    </w:p>
    <w:p w14:paraId="3F422BEB" w14:textId="77777777" w:rsidR="00B2357C" w:rsidRPr="004A44B8" w:rsidRDefault="005C38ED" w:rsidP="004A44B8">
      <w:pPr>
        <w:spacing w:after="0" w:line="240" w:lineRule="auto"/>
        <w:rPr>
          <w:rFonts w:ascii="Arial" w:hAnsi="Arial" w:cs="Arial"/>
          <w:b/>
          <w:bCs/>
        </w:rPr>
      </w:pPr>
      <w:r w:rsidRPr="004A44B8">
        <w:rPr>
          <w:rFonts w:ascii="Arial" w:hAnsi="Arial" w:cs="Arial"/>
          <w:b/>
          <w:bCs/>
        </w:rPr>
        <w:tab/>
      </w:r>
      <w:r w:rsidR="00A91560" w:rsidRPr="004A44B8">
        <w:rPr>
          <w:rFonts w:ascii="Arial" w:hAnsi="Arial" w:cs="Arial"/>
          <w:b/>
          <w:bCs/>
        </w:rPr>
        <w:t>Attendees</w:t>
      </w:r>
    </w:p>
    <w:p w14:paraId="2E69C6F1" w14:textId="7C63860A" w:rsidR="00606587" w:rsidRDefault="00B2357C" w:rsidP="004A44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City Staff: </w:t>
      </w:r>
      <w:r w:rsidR="00A91560">
        <w:rPr>
          <w:rFonts w:ascii="Arial" w:hAnsi="Arial" w:cs="Arial"/>
        </w:rPr>
        <w:t>Casey Toomay, Hannah</w:t>
      </w:r>
      <w:r w:rsidR="007B7BF6">
        <w:rPr>
          <w:rFonts w:ascii="Arial" w:hAnsi="Arial" w:cs="Arial"/>
        </w:rPr>
        <w:t xml:space="preserve"> </w:t>
      </w:r>
      <w:r w:rsidR="006833EE">
        <w:rPr>
          <w:rFonts w:ascii="Arial" w:hAnsi="Arial" w:cs="Arial"/>
        </w:rPr>
        <w:t>Ballard, Far</w:t>
      </w:r>
      <w:r w:rsidR="00CF74EE">
        <w:rPr>
          <w:rFonts w:ascii="Arial" w:hAnsi="Arial" w:cs="Arial"/>
        </w:rPr>
        <w:t>r</w:t>
      </w:r>
      <w:r w:rsidR="006833EE">
        <w:rPr>
          <w:rFonts w:ascii="Arial" w:hAnsi="Arial" w:cs="Arial"/>
        </w:rPr>
        <w:t>is M</w:t>
      </w:r>
      <w:r w:rsidR="00CF74EE">
        <w:rPr>
          <w:rFonts w:ascii="Arial" w:hAnsi="Arial" w:cs="Arial"/>
        </w:rPr>
        <w:t>u</w:t>
      </w:r>
      <w:r w:rsidR="006833EE">
        <w:rPr>
          <w:rFonts w:ascii="Arial" w:hAnsi="Arial" w:cs="Arial"/>
        </w:rPr>
        <w:t xml:space="preserve">hammad, </w:t>
      </w:r>
      <w:r w:rsidR="00A17FE4">
        <w:rPr>
          <w:rFonts w:ascii="Arial" w:hAnsi="Arial" w:cs="Arial"/>
        </w:rPr>
        <w:t>a</w:t>
      </w:r>
      <w:r w:rsidR="000923B4">
        <w:rPr>
          <w:rFonts w:ascii="Arial" w:hAnsi="Arial" w:cs="Arial"/>
        </w:rPr>
        <w:t xml:space="preserve">dditional </w:t>
      </w:r>
      <w:r w:rsidR="00A17FE4">
        <w:rPr>
          <w:rFonts w:ascii="Arial" w:hAnsi="Arial" w:cs="Arial"/>
        </w:rPr>
        <w:t xml:space="preserve">City </w:t>
      </w:r>
      <w:r w:rsidR="000923B4">
        <w:rPr>
          <w:rFonts w:ascii="Arial" w:hAnsi="Arial" w:cs="Arial"/>
        </w:rPr>
        <w:t>Staff</w:t>
      </w:r>
      <w:r w:rsidR="005144CF">
        <w:rPr>
          <w:rFonts w:ascii="Arial" w:hAnsi="Arial" w:cs="Arial"/>
        </w:rPr>
        <w:t xml:space="preserve"> </w:t>
      </w:r>
      <w:r w:rsidR="00606587" w:rsidRPr="005C38ED">
        <w:rPr>
          <w:rFonts w:ascii="Arial" w:hAnsi="Arial" w:cs="Arial"/>
        </w:rPr>
        <w:tab/>
      </w:r>
      <w:r w:rsidR="00606587" w:rsidRPr="005C38ED">
        <w:rPr>
          <w:rFonts w:ascii="Arial" w:hAnsi="Arial" w:cs="Arial"/>
        </w:rPr>
        <w:tab/>
      </w:r>
      <w:r w:rsidR="00606587" w:rsidRPr="005C38ED">
        <w:rPr>
          <w:rFonts w:ascii="Arial" w:hAnsi="Arial" w:cs="Arial"/>
        </w:rPr>
        <w:tab/>
      </w:r>
      <w:r w:rsidR="00606EDF">
        <w:rPr>
          <w:rFonts w:ascii="Arial" w:hAnsi="Arial" w:cs="Arial"/>
        </w:rPr>
        <w:t xml:space="preserve">Work Group Members: </w:t>
      </w:r>
      <w:r w:rsidR="007A0B21">
        <w:rPr>
          <w:rFonts w:ascii="Arial" w:hAnsi="Arial" w:cs="Arial"/>
        </w:rPr>
        <w:t>Alex Kim</w:t>
      </w:r>
      <w:r w:rsidR="00CC0435">
        <w:rPr>
          <w:rFonts w:ascii="Arial" w:hAnsi="Arial" w:cs="Arial"/>
        </w:rPr>
        <w:t xml:space="preserve">ball Williams, Doris Ricks, </w:t>
      </w:r>
      <w:r w:rsidR="00B97E26">
        <w:rPr>
          <w:rFonts w:ascii="Arial" w:hAnsi="Arial" w:cs="Arial"/>
        </w:rPr>
        <w:t xml:space="preserve">Harrison Baker, </w:t>
      </w:r>
      <w:proofErr w:type="spellStart"/>
      <w:r w:rsidR="00B97E26">
        <w:rPr>
          <w:rFonts w:ascii="Arial" w:hAnsi="Arial" w:cs="Arial"/>
        </w:rPr>
        <w:t>Jacqlene</w:t>
      </w:r>
      <w:proofErr w:type="spellEnd"/>
      <w:r w:rsidR="00B97E26">
        <w:rPr>
          <w:rFonts w:ascii="Arial" w:hAnsi="Arial" w:cs="Arial"/>
        </w:rPr>
        <w:t xml:space="preserve"> Nance-</w:t>
      </w:r>
      <w:r w:rsidR="00B97E26">
        <w:rPr>
          <w:rFonts w:ascii="Arial" w:hAnsi="Arial" w:cs="Arial"/>
        </w:rPr>
        <w:tab/>
        <w:t xml:space="preserve">Mengler, </w:t>
      </w:r>
      <w:proofErr w:type="spellStart"/>
      <w:r w:rsidR="00E35E8D">
        <w:rPr>
          <w:rFonts w:ascii="Arial" w:hAnsi="Arial" w:cs="Arial"/>
        </w:rPr>
        <w:t>Amilee</w:t>
      </w:r>
      <w:proofErr w:type="spellEnd"/>
      <w:r w:rsidR="00E35E8D">
        <w:rPr>
          <w:rFonts w:ascii="Arial" w:hAnsi="Arial" w:cs="Arial"/>
        </w:rPr>
        <w:t xml:space="preserve"> Turner, Brenda Clary</w:t>
      </w:r>
      <w:r w:rsidR="00A15356">
        <w:rPr>
          <w:rFonts w:ascii="Arial" w:hAnsi="Arial" w:cs="Arial"/>
        </w:rPr>
        <w:t xml:space="preserve">, Greg </w:t>
      </w:r>
      <w:proofErr w:type="spellStart"/>
      <w:r w:rsidR="00A15356">
        <w:rPr>
          <w:rFonts w:ascii="Arial" w:hAnsi="Arial" w:cs="Arial"/>
        </w:rPr>
        <w:t>Tempel</w:t>
      </w:r>
      <w:proofErr w:type="spellEnd"/>
      <w:r w:rsidR="00A15356">
        <w:rPr>
          <w:rFonts w:ascii="Arial" w:hAnsi="Arial" w:cs="Arial"/>
        </w:rPr>
        <w:t xml:space="preserve">, Rich Lockhart, Anthony </w:t>
      </w:r>
      <w:proofErr w:type="spellStart"/>
      <w:r w:rsidR="00A15356">
        <w:rPr>
          <w:rFonts w:ascii="Arial" w:hAnsi="Arial" w:cs="Arial"/>
        </w:rPr>
        <w:t>Brixius</w:t>
      </w:r>
      <w:proofErr w:type="spellEnd"/>
      <w:r w:rsidR="00EA0819">
        <w:rPr>
          <w:rFonts w:ascii="Arial" w:hAnsi="Arial" w:cs="Arial"/>
        </w:rPr>
        <w:t xml:space="preserve">, </w:t>
      </w:r>
      <w:r w:rsidR="00A15356">
        <w:rPr>
          <w:rFonts w:ascii="Arial" w:hAnsi="Arial" w:cs="Arial"/>
        </w:rPr>
        <w:t xml:space="preserve">Ian </w:t>
      </w:r>
      <w:r w:rsidR="00A15356">
        <w:rPr>
          <w:rFonts w:ascii="Arial" w:hAnsi="Arial" w:cs="Arial"/>
        </w:rPr>
        <w:tab/>
        <w:t>McCann</w:t>
      </w:r>
    </w:p>
    <w:p w14:paraId="6FAC3AD8" w14:textId="49B7E60C" w:rsidR="00D26DE3" w:rsidRDefault="00D26DE3" w:rsidP="004A44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Facilitator/Scribe</w:t>
      </w:r>
      <w:r w:rsidR="00DE40D9">
        <w:rPr>
          <w:rFonts w:ascii="Arial" w:hAnsi="Arial" w:cs="Arial"/>
        </w:rPr>
        <w:t>s: Jonathan Morris, Jenny O’Brien</w:t>
      </w:r>
    </w:p>
    <w:p w14:paraId="4D003479" w14:textId="77777777" w:rsidR="008C6879" w:rsidRDefault="00DF1672" w:rsidP="008C68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40D9">
        <w:rPr>
          <w:rFonts w:ascii="Arial" w:hAnsi="Arial" w:cs="Arial"/>
        </w:rPr>
        <w:t>Members of the Public</w:t>
      </w:r>
      <w:r w:rsidR="00AC5DDA">
        <w:rPr>
          <w:rFonts w:ascii="Arial" w:hAnsi="Arial" w:cs="Arial"/>
        </w:rPr>
        <w:t xml:space="preserve"> (In-person</w:t>
      </w:r>
      <w:r w:rsidR="001C6B97">
        <w:rPr>
          <w:rFonts w:ascii="Arial" w:hAnsi="Arial" w:cs="Arial"/>
        </w:rPr>
        <w:t xml:space="preserve">, </w:t>
      </w:r>
      <w:r w:rsidR="00AC5DDA">
        <w:rPr>
          <w:rFonts w:ascii="Arial" w:hAnsi="Arial" w:cs="Arial"/>
        </w:rPr>
        <w:t>Zoom)</w:t>
      </w:r>
    </w:p>
    <w:p w14:paraId="65409863" w14:textId="359D7A57" w:rsidR="004F1EAC" w:rsidRPr="00600EC8" w:rsidRDefault="00606587" w:rsidP="00600E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600EC8">
        <w:rPr>
          <w:rFonts w:ascii="Arial" w:hAnsi="Arial" w:cs="Arial"/>
          <w:b/>
          <w:bCs/>
        </w:rPr>
        <w:t>Work Group Tasks and Responsibilities</w:t>
      </w:r>
    </w:p>
    <w:p w14:paraId="2D4CD8A0" w14:textId="36ED543E" w:rsidR="000A2224" w:rsidRPr="00FA7042" w:rsidRDefault="00B15E61" w:rsidP="009D5B1B">
      <w:pPr>
        <w:pStyle w:val="ListParagraph"/>
        <w:rPr>
          <w:rFonts w:ascii="Arial" w:hAnsi="Arial" w:cs="Arial"/>
          <w:i/>
          <w:iCs/>
        </w:rPr>
      </w:pPr>
      <w:r w:rsidRPr="00FA7042">
        <w:rPr>
          <w:rFonts w:ascii="Arial" w:hAnsi="Arial" w:cs="Arial"/>
          <w:i/>
          <w:iCs/>
        </w:rPr>
        <w:t xml:space="preserve">Facilitator </w:t>
      </w:r>
      <w:r w:rsidR="00EA070E" w:rsidRPr="00FA7042">
        <w:rPr>
          <w:rFonts w:ascii="Arial" w:hAnsi="Arial" w:cs="Arial"/>
          <w:i/>
          <w:iCs/>
        </w:rPr>
        <w:t xml:space="preserve">provided a brief overview of </w:t>
      </w:r>
      <w:r w:rsidR="00A25AE2">
        <w:rPr>
          <w:rFonts w:ascii="Arial" w:hAnsi="Arial" w:cs="Arial"/>
          <w:i/>
          <w:iCs/>
        </w:rPr>
        <w:t xml:space="preserve">Work Group </w:t>
      </w:r>
      <w:r w:rsidR="003D76D0" w:rsidRPr="00FA7042">
        <w:rPr>
          <w:rFonts w:ascii="Arial" w:hAnsi="Arial" w:cs="Arial"/>
          <w:i/>
          <w:iCs/>
        </w:rPr>
        <w:t>tasks and responsibilities</w:t>
      </w:r>
      <w:r w:rsidR="00A25AE2">
        <w:rPr>
          <w:rFonts w:ascii="Arial" w:hAnsi="Arial" w:cs="Arial"/>
          <w:i/>
          <w:iCs/>
        </w:rPr>
        <w:t>:</w:t>
      </w:r>
      <w:r w:rsidR="009D5B1B" w:rsidRPr="00FA7042">
        <w:rPr>
          <w:rFonts w:ascii="Arial" w:hAnsi="Arial" w:cs="Arial"/>
          <w:i/>
          <w:iCs/>
        </w:rPr>
        <w:t xml:space="preserve"> </w:t>
      </w:r>
    </w:p>
    <w:p w14:paraId="2E07A0F9" w14:textId="462FA800" w:rsidR="00606587" w:rsidRPr="000C2A79" w:rsidRDefault="00606587" w:rsidP="006065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Charter: </w:t>
      </w:r>
      <w:r w:rsidRPr="000C2A79">
        <w:rPr>
          <w:rFonts w:ascii="Arial" w:hAnsi="Arial" w:cs="Arial"/>
        </w:rPr>
        <w:t>City Commission Resolution, Project Charter, Project Timeline and Deliverables</w:t>
      </w:r>
    </w:p>
    <w:p w14:paraId="75B73FBA" w14:textId="77777777" w:rsidR="00606587" w:rsidRPr="000C2A79" w:rsidRDefault="00606587" w:rsidP="006065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 xml:space="preserve">“Task Force”; </w:t>
      </w:r>
      <w:r>
        <w:rPr>
          <w:rFonts w:ascii="Arial" w:hAnsi="Arial" w:cs="Arial"/>
        </w:rPr>
        <w:t>t</w:t>
      </w:r>
      <w:r w:rsidRPr="000C2A79">
        <w:rPr>
          <w:rFonts w:ascii="Arial" w:hAnsi="Arial" w:cs="Arial"/>
        </w:rPr>
        <w:t xml:space="preserve">his is </w:t>
      </w:r>
      <w:r>
        <w:rPr>
          <w:rFonts w:ascii="Arial" w:hAnsi="Arial" w:cs="Arial"/>
        </w:rPr>
        <w:t>n</w:t>
      </w:r>
      <w:r w:rsidRPr="000C2A79">
        <w:rPr>
          <w:rFonts w:ascii="Arial" w:hAnsi="Arial" w:cs="Arial"/>
        </w:rPr>
        <w:t xml:space="preserve">ot the CPRB; </w:t>
      </w:r>
      <w:r>
        <w:rPr>
          <w:rFonts w:ascii="Arial" w:hAnsi="Arial" w:cs="Arial"/>
        </w:rPr>
        <w:t>t</w:t>
      </w:r>
      <w:r w:rsidRPr="000C2A79">
        <w:rPr>
          <w:rFonts w:ascii="Arial" w:hAnsi="Arial" w:cs="Arial"/>
        </w:rPr>
        <w:t>his is not a permanent Board or Commission</w:t>
      </w:r>
    </w:p>
    <w:p w14:paraId="1214C985" w14:textId="77777777" w:rsidR="00606587" w:rsidRPr="000C2A79" w:rsidRDefault="00606587" w:rsidP="006065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 xml:space="preserve">Recommendations: </w:t>
      </w:r>
      <w:r>
        <w:rPr>
          <w:rFonts w:ascii="Arial" w:hAnsi="Arial" w:cs="Arial"/>
        </w:rPr>
        <w:t xml:space="preserve">Community </w:t>
      </w:r>
      <w:r w:rsidRPr="000C2A79">
        <w:rPr>
          <w:rFonts w:ascii="Arial" w:hAnsi="Arial" w:cs="Arial"/>
        </w:rPr>
        <w:t>Complaint Process, Community Police Oversight</w:t>
      </w:r>
      <w:r>
        <w:rPr>
          <w:rFonts w:ascii="Arial" w:hAnsi="Arial" w:cs="Arial"/>
        </w:rPr>
        <w:t xml:space="preserve">, </w:t>
      </w:r>
      <w:r w:rsidRPr="000C2A79">
        <w:rPr>
          <w:rFonts w:ascii="Arial" w:hAnsi="Arial" w:cs="Arial"/>
        </w:rPr>
        <w:t>Relations</w:t>
      </w:r>
    </w:p>
    <w:p w14:paraId="4283AC0A" w14:textId="77777777" w:rsidR="00606587" w:rsidRDefault="00606587" w:rsidP="006065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D3B13">
        <w:rPr>
          <w:rFonts w:ascii="Arial" w:hAnsi="Arial" w:cs="Arial"/>
        </w:rPr>
        <w:t>Members: Community Representatives; CPRB Members; Police Officers</w:t>
      </w:r>
      <w:r>
        <w:rPr>
          <w:rFonts w:ascii="Arial" w:hAnsi="Arial" w:cs="Arial"/>
        </w:rPr>
        <w:t xml:space="preserve"> &amp; </w:t>
      </w:r>
      <w:r w:rsidRPr="00AD3B13">
        <w:rPr>
          <w:rFonts w:ascii="Arial" w:hAnsi="Arial" w:cs="Arial"/>
        </w:rPr>
        <w:t>Command Staff</w:t>
      </w:r>
    </w:p>
    <w:p w14:paraId="506BC25D" w14:textId="77777777" w:rsidR="00606587" w:rsidRPr="00AD3B13" w:rsidRDefault="00606587" w:rsidP="00FC538A">
      <w:pPr>
        <w:pStyle w:val="ListParagraph"/>
        <w:ind w:left="1440"/>
        <w:rPr>
          <w:rFonts w:ascii="Arial" w:hAnsi="Arial" w:cs="Arial"/>
        </w:rPr>
      </w:pPr>
      <w:r w:rsidRPr="00AD3B13">
        <w:rPr>
          <w:rFonts w:ascii="Arial" w:hAnsi="Arial" w:cs="Arial"/>
        </w:rPr>
        <w:tab/>
        <w:t>Understand issues, gather input together, share insights, draft recommendations</w:t>
      </w:r>
      <w:r>
        <w:rPr>
          <w:rFonts w:ascii="Arial" w:hAnsi="Arial" w:cs="Arial"/>
        </w:rPr>
        <w:t xml:space="preserve"> </w:t>
      </w:r>
      <w:r w:rsidRPr="00AD3B13">
        <w:rPr>
          <w:rFonts w:ascii="Arial" w:hAnsi="Arial" w:cs="Arial"/>
        </w:rPr>
        <w:t>Work Group: 8 Meetings, All Public &amp; In-Person</w:t>
      </w:r>
    </w:p>
    <w:p w14:paraId="510C559B" w14:textId="77777777" w:rsidR="00606587" w:rsidRPr="000C2A79" w:rsidRDefault="00606587" w:rsidP="006065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ab/>
        <w:t xml:space="preserve">Work Sessions – Members in working meetings, public </w:t>
      </w:r>
      <w:r>
        <w:rPr>
          <w:rFonts w:ascii="Arial" w:hAnsi="Arial" w:cs="Arial"/>
        </w:rPr>
        <w:t xml:space="preserve">is </w:t>
      </w:r>
      <w:proofErr w:type="gramStart"/>
      <w:r>
        <w:rPr>
          <w:rFonts w:ascii="Arial" w:hAnsi="Arial" w:cs="Arial"/>
        </w:rPr>
        <w:t>present</w:t>
      </w:r>
      <w:proofErr w:type="gramEnd"/>
    </w:p>
    <w:p w14:paraId="613D03C2" w14:textId="77777777" w:rsidR="00606587" w:rsidRDefault="00606587" w:rsidP="006065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1DEF">
        <w:rPr>
          <w:rFonts w:ascii="Arial" w:hAnsi="Arial" w:cs="Arial"/>
        </w:rPr>
        <w:tab/>
        <w:t>Community Conversations – Large events dedicated to public input</w:t>
      </w:r>
      <w:r>
        <w:rPr>
          <w:rFonts w:ascii="Arial" w:hAnsi="Arial" w:cs="Arial"/>
        </w:rPr>
        <w:t xml:space="preserve">, Members </w:t>
      </w:r>
      <w:proofErr w:type="gramStart"/>
      <w:r>
        <w:rPr>
          <w:rFonts w:ascii="Arial" w:hAnsi="Arial" w:cs="Arial"/>
        </w:rPr>
        <w:t>host</w:t>
      </w:r>
      <w:proofErr w:type="gramEnd"/>
    </w:p>
    <w:p w14:paraId="7CC60B41" w14:textId="77777777" w:rsidR="00606587" w:rsidRPr="00CA1DEF" w:rsidRDefault="00606587" w:rsidP="006065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A1DEF">
        <w:rPr>
          <w:rFonts w:ascii="Arial" w:hAnsi="Arial" w:cs="Arial"/>
        </w:rPr>
        <w:tab/>
      </w:r>
      <w:r w:rsidRPr="00CA1DEF">
        <w:rPr>
          <w:rFonts w:ascii="Arial" w:hAnsi="Arial" w:cs="Arial"/>
        </w:rPr>
        <w:tab/>
      </w:r>
      <w:r>
        <w:rPr>
          <w:rFonts w:ascii="Arial" w:hAnsi="Arial" w:cs="Arial"/>
        </w:rPr>
        <w:t>Discussion: H</w:t>
      </w:r>
      <w:r w:rsidRPr="00CA1DEF">
        <w:rPr>
          <w:rFonts w:ascii="Arial" w:hAnsi="Arial" w:cs="Arial"/>
        </w:rPr>
        <w:t xml:space="preserve">opes, concerns, </w:t>
      </w:r>
      <w:r>
        <w:rPr>
          <w:rFonts w:ascii="Arial" w:hAnsi="Arial" w:cs="Arial"/>
        </w:rPr>
        <w:t>insights</w:t>
      </w:r>
      <w:r w:rsidRPr="00CA1DE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ideas, </w:t>
      </w:r>
      <w:r w:rsidRPr="00CA1DEF">
        <w:rPr>
          <w:rFonts w:ascii="Arial" w:hAnsi="Arial" w:cs="Arial"/>
        </w:rPr>
        <w:t>feedback</w:t>
      </w:r>
      <w:r>
        <w:rPr>
          <w:rFonts w:ascii="Arial" w:hAnsi="Arial" w:cs="Arial"/>
        </w:rPr>
        <w:t xml:space="preserve"> for Members</w:t>
      </w:r>
      <w:r w:rsidRPr="00CA1DEF">
        <w:rPr>
          <w:rFonts w:ascii="Arial" w:hAnsi="Arial" w:cs="Arial"/>
        </w:rPr>
        <w:t xml:space="preserve"> </w:t>
      </w:r>
    </w:p>
    <w:p w14:paraId="5F8DD9C1" w14:textId="77777777" w:rsidR="00600EC8" w:rsidRDefault="00606587" w:rsidP="00600EC8">
      <w:pPr>
        <w:pStyle w:val="ListParagraph"/>
        <w:ind w:left="1440"/>
        <w:rPr>
          <w:rFonts w:ascii="Arial" w:hAnsi="Arial" w:cs="Arial"/>
        </w:rPr>
      </w:pPr>
      <w:r w:rsidRPr="000C2A79">
        <w:rPr>
          <w:rFonts w:ascii="Arial" w:hAnsi="Arial" w:cs="Arial"/>
        </w:rPr>
        <w:tab/>
        <w:t>Stakeholder</w:t>
      </w:r>
      <w:r>
        <w:rPr>
          <w:rFonts w:ascii="Arial" w:hAnsi="Arial" w:cs="Arial"/>
        </w:rPr>
        <w:t xml:space="preserve">s: </w:t>
      </w:r>
      <w:r w:rsidRPr="000C2A79">
        <w:rPr>
          <w:rFonts w:ascii="Arial" w:hAnsi="Arial" w:cs="Arial"/>
        </w:rPr>
        <w:t>input, insights, resources</w:t>
      </w:r>
      <w:r>
        <w:rPr>
          <w:rFonts w:ascii="Arial" w:hAnsi="Arial" w:cs="Arial"/>
        </w:rPr>
        <w:t>, participation (IAP2)</w:t>
      </w:r>
    </w:p>
    <w:p w14:paraId="5DFEC9AD" w14:textId="6F7E552E" w:rsidR="00606587" w:rsidRPr="00600EC8" w:rsidRDefault="00606587" w:rsidP="00600E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C538A">
        <w:rPr>
          <w:rFonts w:ascii="Arial" w:hAnsi="Arial" w:cs="Arial"/>
          <w:b/>
          <w:bCs/>
        </w:rPr>
        <w:t>Planning for Community Conversations and Engagement</w:t>
      </w:r>
    </w:p>
    <w:p w14:paraId="7B0EECAF" w14:textId="0FBDDD7C" w:rsidR="00FC538A" w:rsidRPr="00FA7042" w:rsidRDefault="00705653" w:rsidP="00FC538A">
      <w:pPr>
        <w:pStyle w:val="ListParagraph"/>
        <w:rPr>
          <w:rFonts w:ascii="Arial" w:hAnsi="Arial" w:cs="Arial"/>
          <w:i/>
          <w:iCs/>
        </w:rPr>
      </w:pPr>
      <w:r w:rsidRPr="00FA7042">
        <w:rPr>
          <w:rFonts w:ascii="Arial" w:hAnsi="Arial" w:cs="Arial"/>
          <w:i/>
          <w:iCs/>
        </w:rPr>
        <w:t xml:space="preserve">Work Group members were asked to </w:t>
      </w:r>
      <w:r w:rsidR="00691426">
        <w:rPr>
          <w:rFonts w:ascii="Arial" w:hAnsi="Arial" w:cs="Arial"/>
          <w:i/>
          <w:iCs/>
        </w:rPr>
        <w:t xml:space="preserve">consider </w:t>
      </w:r>
      <w:r w:rsidR="004D4811">
        <w:rPr>
          <w:rFonts w:ascii="Arial" w:hAnsi="Arial" w:cs="Arial"/>
          <w:i/>
          <w:iCs/>
        </w:rPr>
        <w:t xml:space="preserve">the </w:t>
      </w:r>
      <w:r w:rsidRPr="00FA7042">
        <w:rPr>
          <w:rFonts w:ascii="Arial" w:hAnsi="Arial" w:cs="Arial"/>
          <w:i/>
          <w:iCs/>
        </w:rPr>
        <w:t>following questions</w:t>
      </w:r>
      <w:r w:rsidR="00691426">
        <w:rPr>
          <w:rFonts w:ascii="Arial" w:hAnsi="Arial" w:cs="Arial"/>
          <w:i/>
          <w:iCs/>
        </w:rPr>
        <w:t xml:space="preserve">. </w:t>
      </w:r>
      <w:r w:rsidR="00EF2CA8">
        <w:rPr>
          <w:rFonts w:ascii="Arial" w:hAnsi="Arial" w:cs="Arial"/>
          <w:i/>
          <w:iCs/>
        </w:rPr>
        <w:t>F</w:t>
      </w:r>
      <w:r w:rsidR="00C83914">
        <w:rPr>
          <w:rFonts w:ascii="Arial" w:hAnsi="Arial" w:cs="Arial"/>
          <w:i/>
          <w:iCs/>
        </w:rPr>
        <w:t xml:space="preserve">lip chart </w:t>
      </w:r>
      <w:r w:rsidR="00EF2CA8">
        <w:rPr>
          <w:rFonts w:ascii="Arial" w:hAnsi="Arial" w:cs="Arial"/>
          <w:i/>
          <w:iCs/>
        </w:rPr>
        <w:t>responses record</w:t>
      </w:r>
      <w:r w:rsidR="00FC66B0">
        <w:rPr>
          <w:rFonts w:ascii="Arial" w:hAnsi="Arial" w:cs="Arial"/>
          <w:i/>
          <w:iCs/>
        </w:rPr>
        <w:t>ed</w:t>
      </w:r>
      <w:r w:rsidR="00EF2CA8">
        <w:rPr>
          <w:rFonts w:ascii="Arial" w:hAnsi="Arial" w:cs="Arial"/>
          <w:i/>
          <w:iCs/>
        </w:rPr>
        <w:t xml:space="preserve"> </w:t>
      </w:r>
      <w:r w:rsidR="00CE7ECF">
        <w:rPr>
          <w:rFonts w:ascii="Arial" w:hAnsi="Arial" w:cs="Arial"/>
          <w:i/>
          <w:iCs/>
        </w:rPr>
        <w:t>during the meeting</w:t>
      </w:r>
      <w:r w:rsidR="00172281">
        <w:rPr>
          <w:rFonts w:ascii="Arial" w:hAnsi="Arial" w:cs="Arial"/>
          <w:i/>
          <w:iCs/>
        </w:rPr>
        <w:t xml:space="preserve"> </w:t>
      </w:r>
      <w:r w:rsidR="00250E63">
        <w:rPr>
          <w:rFonts w:ascii="Arial" w:hAnsi="Arial" w:cs="Arial"/>
          <w:i/>
          <w:iCs/>
        </w:rPr>
        <w:t xml:space="preserve">for specific questions </w:t>
      </w:r>
      <w:r w:rsidR="0087571F">
        <w:rPr>
          <w:rFonts w:ascii="Arial" w:hAnsi="Arial" w:cs="Arial"/>
          <w:i/>
          <w:iCs/>
        </w:rPr>
        <w:t xml:space="preserve">are included in </w:t>
      </w:r>
      <w:r w:rsidR="00D6649E">
        <w:rPr>
          <w:rFonts w:ascii="Arial" w:hAnsi="Arial" w:cs="Arial"/>
          <w:i/>
          <w:iCs/>
        </w:rPr>
        <w:t xml:space="preserve">raw </w:t>
      </w:r>
      <w:r w:rsidR="0087571F">
        <w:rPr>
          <w:rFonts w:ascii="Arial" w:hAnsi="Arial" w:cs="Arial"/>
          <w:i/>
          <w:iCs/>
        </w:rPr>
        <w:t>notes</w:t>
      </w:r>
      <w:r w:rsidR="009D1F42">
        <w:rPr>
          <w:rFonts w:ascii="Arial" w:hAnsi="Arial" w:cs="Arial"/>
          <w:i/>
          <w:iCs/>
        </w:rPr>
        <w:t xml:space="preserve"> below</w:t>
      </w:r>
      <w:r w:rsidR="00AD7FFD">
        <w:rPr>
          <w:rFonts w:ascii="Arial" w:hAnsi="Arial" w:cs="Arial"/>
          <w:i/>
          <w:iCs/>
        </w:rPr>
        <w:t>.</w:t>
      </w:r>
      <w:r w:rsidR="00BE790B">
        <w:rPr>
          <w:rFonts w:ascii="Arial" w:hAnsi="Arial" w:cs="Arial"/>
          <w:i/>
          <w:iCs/>
        </w:rPr>
        <w:t xml:space="preserve"> </w:t>
      </w:r>
      <w:r w:rsidR="00512CCF">
        <w:rPr>
          <w:rFonts w:ascii="Arial" w:hAnsi="Arial" w:cs="Arial"/>
          <w:i/>
          <w:iCs/>
        </w:rPr>
        <w:t>Notes to be reviewed at 6/5 Work Gr</w:t>
      </w:r>
      <w:r w:rsidR="002E15BE">
        <w:rPr>
          <w:rFonts w:ascii="Arial" w:hAnsi="Arial" w:cs="Arial"/>
          <w:i/>
          <w:iCs/>
        </w:rPr>
        <w:t xml:space="preserve">oup </w:t>
      </w:r>
      <w:r w:rsidR="00BE790B">
        <w:rPr>
          <w:rFonts w:ascii="Arial" w:hAnsi="Arial" w:cs="Arial"/>
          <w:i/>
          <w:iCs/>
        </w:rPr>
        <w:t xml:space="preserve">meeting </w:t>
      </w:r>
      <w:r w:rsidR="002E15BE">
        <w:rPr>
          <w:rFonts w:ascii="Arial" w:hAnsi="Arial" w:cs="Arial"/>
          <w:i/>
          <w:iCs/>
        </w:rPr>
        <w:t xml:space="preserve">for clarity and additional input. </w:t>
      </w:r>
      <w:r w:rsidR="00BE790B">
        <w:rPr>
          <w:rFonts w:ascii="Arial" w:hAnsi="Arial" w:cs="Arial"/>
          <w:i/>
          <w:iCs/>
        </w:rPr>
        <w:t xml:space="preserve"> </w:t>
      </w:r>
    </w:p>
    <w:p w14:paraId="2BDF613C" w14:textId="4BDA836A" w:rsidR="003627A6" w:rsidRPr="003627A6" w:rsidRDefault="00606587" w:rsidP="003627A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Q1: Why is this work important? Why do you want to serve?</w:t>
      </w:r>
      <w:r w:rsidR="0051179B">
        <w:rPr>
          <w:rFonts w:ascii="Arial" w:hAnsi="Arial" w:cs="Arial"/>
        </w:rPr>
        <w:t xml:space="preserve"> </w:t>
      </w:r>
      <w:r w:rsidR="0051179B">
        <w:rPr>
          <w:rFonts w:ascii="Arial" w:hAnsi="Arial" w:cs="Arial"/>
          <w:i/>
          <w:iCs/>
        </w:rPr>
        <w:t>(Large group sharing)</w:t>
      </w:r>
    </w:p>
    <w:p w14:paraId="17823714" w14:textId="77777777" w:rsidR="00606587" w:rsidRDefault="00606587" w:rsidP="006065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>Q</w:t>
      </w:r>
      <w:r>
        <w:rPr>
          <w:rFonts w:ascii="Arial" w:hAnsi="Arial" w:cs="Arial"/>
        </w:rPr>
        <w:t>2</w:t>
      </w:r>
      <w:r w:rsidRPr="000C2A79">
        <w:rPr>
          <w:rFonts w:ascii="Arial" w:hAnsi="Arial" w:cs="Arial"/>
        </w:rPr>
        <w:t>: What are your Hopes for the Work Group and th</w:t>
      </w:r>
      <w:r>
        <w:rPr>
          <w:rFonts w:ascii="Arial" w:hAnsi="Arial" w:cs="Arial"/>
        </w:rPr>
        <w:t>e</w:t>
      </w:r>
      <w:r w:rsidRPr="000C2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 that needs to be completed</w:t>
      </w:r>
      <w:r w:rsidRPr="000C2A79">
        <w:rPr>
          <w:rFonts w:ascii="Arial" w:hAnsi="Arial" w:cs="Arial"/>
        </w:rPr>
        <w:t xml:space="preserve">? </w:t>
      </w:r>
    </w:p>
    <w:p w14:paraId="7987BB86" w14:textId="77777777" w:rsidR="00606587" w:rsidRPr="000C2A79" w:rsidRDefault="00606587" w:rsidP="006065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>Q</w:t>
      </w:r>
      <w:r>
        <w:rPr>
          <w:rFonts w:ascii="Arial" w:hAnsi="Arial" w:cs="Arial"/>
        </w:rPr>
        <w:t>3</w:t>
      </w:r>
      <w:r w:rsidRPr="000C2A79">
        <w:rPr>
          <w:rFonts w:ascii="Arial" w:hAnsi="Arial" w:cs="Arial"/>
        </w:rPr>
        <w:t>: What are your Concerns for the Work Group and th</w:t>
      </w:r>
      <w:r>
        <w:rPr>
          <w:rFonts w:ascii="Arial" w:hAnsi="Arial" w:cs="Arial"/>
        </w:rPr>
        <w:t>e work that needs to be completed</w:t>
      </w:r>
      <w:r w:rsidRPr="000C2A79">
        <w:rPr>
          <w:rFonts w:ascii="Arial" w:hAnsi="Arial" w:cs="Arial"/>
        </w:rPr>
        <w:t>?</w:t>
      </w:r>
    </w:p>
    <w:p w14:paraId="67320BE6" w14:textId="0DA3B9E0" w:rsidR="00606587" w:rsidRPr="000C2A79" w:rsidRDefault="00606587" w:rsidP="006065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>Q</w:t>
      </w:r>
      <w:r>
        <w:rPr>
          <w:rFonts w:ascii="Arial" w:hAnsi="Arial" w:cs="Arial"/>
        </w:rPr>
        <w:t>4</w:t>
      </w:r>
      <w:r w:rsidRPr="000C2A79">
        <w:rPr>
          <w:rFonts w:ascii="Arial" w:hAnsi="Arial" w:cs="Arial"/>
        </w:rPr>
        <w:t xml:space="preserve">: What </w:t>
      </w:r>
      <w:r>
        <w:rPr>
          <w:rFonts w:ascii="Arial" w:hAnsi="Arial" w:cs="Arial"/>
        </w:rPr>
        <w:t xml:space="preserve">guidelines </w:t>
      </w:r>
      <w:r w:rsidRPr="000C2A79">
        <w:rPr>
          <w:rFonts w:ascii="Arial" w:hAnsi="Arial" w:cs="Arial"/>
        </w:rPr>
        <w:t xml:space="preserve">do we need to establish in order to work effectively together? </w:t>
      </w:r>
      <w:r w:rsidR="00867B54">
        <w:rPr>
          <w:rFonts w:ascii="Arial" w:hAnsi="Arial" w:cs="Arial"/>
          <w:i/>
          <w:iCs/>
        </w:rPr>
        <w:t>(</w:t>
      </w:r>
      <w:r w:rsidR="00215FEA">
        <w:rPr>
          <w:rFonts w:ascii="Arial" w:hAnsi="Arial" w:cs="Arial"/>
          <w:i/>
          <w:iCs/>
        </w:rPr>
        <w:t xml:space="preserve">Members asked to be thinking of guidelines to create at </w:t>
      </w:r>
      <w:r w:rsidR="00867B54">
        <w:rPr>
          <w:rFonts w:ascii="Arial" w:hAnsi="Arial" w:cs="Arial"/>
          <w:i/>
          <w:iCs/>
        </w:rPr>
        <w:t xml:space="preserve">6/5 </w:t>
      </w:r>
      <w:r w:rsidR="00215FEA">
        <w:rPr>
          <w:rFonts w:ascii="Arial" w:hAnsi="Arial" w:cs="Arial"/>
          <w:i/>
          <w:iCs/>
        </w:rPr>
        <w:t>meeting</w:t>
      </w:r>
      <w:r w:rsidR="00D209BE">
        <w:rPr>
          <w:rFonts w:ascii="Arial" w:hAnsi="Arial" w:cs="Arial"/>
          <w:i/>
          <w:iCs/>
        </w:rPr>
        <w:t xml:space="preserve"> and </w:t>
      </w:r>
      <w:r w:rsidR="00251A25">
        <w:rPr>
          <w:rFonts w:ascii="Arial" w:hAnsi="Arial" w:cs="Arial"/>
          <w:i/>
          <w:iCs/>
        </w:rPr>
        <w:t>to use for Community Conversations</w:t>
      </w:r>
      <w:r w:rsidR="00867B54">
        <w:rPr>
          <w:rFonts w:ascii="Arial" w:hAnsi="Arial" w:cs="Arial"/>
          <w:i/>
          <w:iCs/>
        </w:rPr>
        <w:t>)</w:t>
      </w:r>
    </w:p>
    <w:p w14:paraId="08BD4A2B" w14:textId="2F20C65F" w:rsidR="00976B92" w:rsidRPr="00600EC8" w:rsidRDefault="00606587" w:rsidP="006065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>Q</w:t>
      </w:r>
      <w:r>
        <w:rPr>
          <w:rFonts w:ascii="Arial" w:hAnsi="Arial" w:cs="Arial"/>
        </w:rPr>
        <w:t>5</w:t>
      </w:r>
      <w:r w:rsidRPr="000C2A79">
        <w:rPr>
          <w:rFonts w:ascii="Arial" w:hAnsi="Arial" w:cs="Arial"/>
        </w:rPr>
        <w:t>: What do we need to do to ensure robust input from the community?</w:t>
      </w:r>
    </w:p>
    <w:p w14:paraId="75E8387D" w14:textId="77777777" w:rsidR="00606587" w:rsidRPr="00A97515" w:rsidRDefault="00606587" w:rsidP="00600EC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A97515">
        <w:rPr>
          <w:rFonts w:ascii="Arial" w:hAnsi="Arial" w:cs="Arial"/>
          <w:b/>
          <w:bCs/>
        </w:rPr>
        <w:t>Community Complaint Review Process – Work Group Information and Resource Needs</w:t>
      </w:r>
    </w:p>
    <w:p w14:paraId="68CC0D17" w14:textId="77777777" w:rsidR="00606587" w:rsidRPr="000C2A79" w:rsidRDefault="00606587" w:rsidP="006065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>Q</w:t>
      </w:r>
      <w:r>
        <w:rPr>
          <w:rFonts w:ascii="Arial" w:hAnsi="Arial" w:cs="Arial"/>
        </w:rPr>
        <w:t>6</w:t>
      </w:r>
      <w:r w:rsidRPr="000C2A79">
        <w:rPr>
          <w:rFonts w:ascii="Arial" w:hAnsi="Arial" w:cs="Arial"/>
        </w:rPr>
        <w:t xml:space="preserve">: What information and resources will Members need in order to </w:t>
      </w:r>
      <w:r>
        <w:rPr>
          <w:rFonts w:ascii="Arial" w:hAnsi="Arial" w:cs="Arial"/>
        </w:rPr>
        <w:t xml:space="preserve">better understand </w:t>
      </w:r>
      <w:r w:rsidRPr="000C2A79">
        <w:rPr>
          <w:rFonts w:ascii="Arial" w:hAnsi="Arial" w:cs="Arial"/>
        </w:rPr>
        <w:t>the Community Police Complaint Process</w:t>
      </w:r>
      <w:r>
        <w:rPr>
          <w:rFonts w:ascii="Arial" w:hAnsi="Arial" w:cs="Arial"/>
        </w:rPr>
        <w:t xml:space="preserve"> and to make recommendations for improvements</w:t>
      </w:r>
      <w:r w:rsidRPr="000C2A79">
        <w:rPr>
          <w:rFonts w:ascii="Arial" w:hAnsi="Arial" w:cs="Arial"/>
        </w:rPr>
        <w:t>?</w:t>
      </w:r>
    </w:p>
    <w:p w14:paraId="771F2AF5" w14:textId="7C358771" w:rsidR="00606587" w:rsidRPr="00EF71F6" w:rsidRDefault="009E5D9B" w:rsidP="00606587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 w:rsidR="00EF71F6" w:rsidRPr="00EF71F6">
        <w:rPr>
          <w:rFonts w:ascii="Arial" w:hAnsi="Arial" w:cs="Arial"/>
          <w:i/>
          <w:iCs/>
        </w:rPr>
        <w:t>(</w:t>
      </w:r>
      <w:r w:rsidR="00151E9F">
        <w:rPr>
          <w:rFonts w:ascii="Arial" w:hAnsi="Arial" w:cs="Arial"/>
          <w:i/>
          <w:iCs/>
        </w:rPr>
        <w:t>L</w:t>
      </w:r>
      <w:r w:rsidR="00EF71F6" w:rsidRPr="00EF71F6">
        <w:rPr>
          <w:rFonts w:ascii="Arial" w:hAnsi="Arial" w:cs="Arial"/>
          <w:i/>
          <w:iCs/>
        </w:rPr>
        <w:t xml:space="preserve">ist </w:t>
      </w:r>
      <w:r>
        <w:rPr>
          <w:rFonts w:ascii="Arial" w:hAnsi="Arial" w:cs="Arial"/>
          <w:i/>
          <w:iCs/>
        </w:rPr>
        <w:t>to be expanded up</w:t>
      </w:r>
      <w:r w:rsidR="00151E9F">
        <w:rPr>
          <w:rFonts w:ascii="Arial" w:hAnsi="Arial" w:cs="Arial"/>
          <w:i/>
          <w:iCs/>
        </w:rPr>
        <w:t xml:space="preserve">on at 6/5 </w:t>
      </w:r>
      <w:r w:rsidR="00EF71F6" w:rsidRPr="00EF71F6">
        <w:rPr>
          <w:rFonts w:ascii="Arial" w:hAnsi="Arial" w:cs="Arial"/>
          <w:i/>
          <w:iCs/>
        </w:rPr>
        <w:t>meeting)</w:t>
      </w:r>
    </w:p>
    <w:p w14:paraId="01BFDFA9" w14:textId="77777777" w:rsidR="00606587" w:rsidRPr="00A97515" w:rsidRDefault="00606587" w:rsidP="00600EC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A97515">
        <w:rPr>
          <w:rFonts w:ascii="Arial" w:hAnsi="Arial" w:cs="Arial"/>
          <w:b/>
          <w:bCs/>
        </w:rPr>
        <w:t>Transparency, Progress Reporting and Next Steps</w:t>
      </w:r>
    </w:p>
    <w:p w14:paraId="2ADDA9EA" w14:textId="206B0BC6" w:rsidR="00F0010A" w:rsidRPr="00D21342" w:rsidRDefault="00606587" w:rsidP="00606587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</w:rPr>
      </w:pPr>
      <w:r w:rsidRPr="00D21342">
        <w:rPr>
          <w:rFonts w:ascii="Arial" w:hAnsi="Arial" w:cs="Arial"/>
        </w:rPr>
        <w:t xml:space="preserve">Q7: How do we ensure work is transparent? Accessible to the public? How do we track progress? </w:t>
      </w:r>
      <w:r w:rsidR="00094468" w:rsidRPr="00546E29">
        <w:rPr>
          <w:rFonts w:ascii="Arial" w:hAnsi="Arial" w:cs="Arial"/>
          <w:i/>
          <w:iCs/>
        </w:rPr>
        <w:t>(</w:t>
      </w:r>
      <w:r w:rsidR="00546E29" w:rsidRPr="00546E29">
        <w:rPr>
          <w:rFonts w:ascii="Arial" w:hAnsi="Arial" w:cs="Arial"/>
          <w:i/>
          <w:iCs/>
        </w:rPr>
        <w:t>All Work Group meetings are public. Community Engagement portal will house all Work Group documents and resources.)</w:t>
      </w:r>
      <w:r w:rsidR="00546E29">
        <w:rPr>
          <w:rFonts w:ascii="Arial" w:hAnsi="Arial" w:cs="Arial"/>
        </w:rPr>
        <w:t xml:space="preserve"> </w:t>
      </w:r>
      <w:r w:rsidR="009F0AB9" w:rsidRPr="00D21342">
        <w:rPr>
          <w:rFonts w:ascii="Arial" w:hAnsi="Arial" w:cs="Arial"/>
          <w:i/>
          <w:iCs/>
        </w:rPr>
        <w:t xml:space="preserve"> </w:t>
      </w:r>
    </w:p>
    <w:p w14:paraId="04510B85" w14:textId="77777777" w:rsidR="00606587" w:rsidRPr="000C2A79" w:rsidRDefault="00606587" w:rsidP="006065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C2A79">
        <w:rPr>
          <w:rFonts w:ascii="Arial" w:hAnsi="Arial" w:cs="Arial"/>
        </w:rPr>
        <w:t>Q</w:t>
      </w:r>
      <w:r>
        <w:rPr>
          <w:rFonts w:ascii="Arial" w:hAnsi="Arial" w:cs="Arial"/>
        </w:rPr>
        <w:t>8</w:t>
      </w:r>
      <w:r w:rsidRPr="000C2A79">
        <w:rPr>
          <w:rFonts w:ascii="Arial" w:hAnsi="Arial" w:cs="Arial"/>
        </w:rPr>
        <w:t xml:space="preserve">: What </w:t>
      </w:r>
      <w:r>
        <w:rPr>
          <w:rFonts w:ascii="Arial" w:hAnsi="Arial" w:cs="Arial"/>
        </w:rPr>
        <w:t xml:space="preserve">did you </w:t>
      </w:r>
      <w:r w:rsidRPr="000C2A79">
        <w:rPr>
          <w:rFonts w:ascii="Arial" w:hAnsi="Arial" w:cs="Arial"/>
        </w:rPr>
        <w:t>f</w:t>
      </w:r>
      <w:r>
        <w:rPr>
          <w:rFonts w:ascii="Arial" w:hAnsi="Arial" w:cs="Arial"/>
        </w:rPr>
        <w:t>ind</w:t>
      </w:r>
      <w:r w:rsidRPr="000C2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most </w:t>
      </w:r>
      <w:r w:rsidRPr="000C2A79">
        <w:rPr>
          <w:rFonts w:ascii="Arial" w:hAnsi="Arial" w:cs="Arial"/>
        </w:rPr>
        <w:t xml:space="preserve">helpful </w:t>
      </w:r>
      <w:r>
        <w:rPr>
          <w:rFonts w:ascii="Arial" w:hAnsi="Arial" w:cs="Arial"/>
        </w:rPr>
        <w:t>today and what do you need for the next meetings?</w:t>
      </w:r>
    </w:p>
    <w:p w14:paraId="2AB2F4DB" w14:textId="77777777" w:rsidR="00C34E10" w:rsidRPr="00C34E10" w:rsidRDefault="00606587" w:rsidP="006D3A8B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  <w:sz w:val="28"/>
          <w:szCs w:val="28"/>
        </w:rPr>
      </w:pPr>
      <w:r w:rsidRPr="00C34E10">
        <w:rPr>
          <w:rFonts w:ascii="Arial" w:hAnsi="Arial" w:cs="Arial"/>
        </w:rPr>
        <w:t xml:space="preserve">Next steps in the process. Next meeting dates. </w:t>
      </w:r>
      <w:r w:rsidR="00D22B52" w:rsidRPr="00C34E10">
        <w:rPr>
          <w:rFonts w:ascii="Arial" w:hAnsi="Arial" w:cs="Arial"/>
          <w:i/>
          <w:iCs/>
        </w:rPr>
        <w:t>(Next meeting June 5)</w:t>
      </w:r>
    </w:p>
    <w:p w14:paraId="52407BB3" w14:textId="4F5866C9" w:rsidR="00DA3668" w:rsidRPr="00423C3C" w:rsidRDefault="00DA3668" w:rsidP="00C34E1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23C3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Raw notes as recorded on flip chart paper</w:t>
      </w:r>
      <w:r w:rsidR="00F8336C" w:rsidRPr="00423C3C">
        <w:rPr>
          <w:rFonts w:ascii="Arial" w:hAnsi="Arial" w:cs="Arial"/>
          <w:b/>
          <w:bCs/>
          <w:i/>
          <w:iCs/>
          <w:sz w:val="24"/>
          <w:szCs w:val="24"/>
        </w:rPr>
        <w:t xml:space="preserve"> during 5/22 meeting.</w:t>
      </w:r>
      <w:r w:rsidR="00F825FC" w:rsidRPr="00423C3C"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 w:rsidR="00F8336C" w:rsidRPr="00423C3C">
        <w:rPr>
          <w:rFonts w:ascii="Arial" w:hAnsi="Arial" w:cs="Arial"/>
          <w:b/>
          <w:bCs/>
          <w:i/>
          <w:iCs/>
          <w:sz w:val="24"/>
          <w:szCs w:val="24"/>
        </w:rPr>
        <w:t xml:space="preserve">To be reviewed for clarity </w:t>
      </w:r>
      <w:r w:rsidR="00112D00" w:rsidRPr="00423C3C">
        <w:rPr>
          <w:rFonts w:ascii="Arial" w:hAnsi="Arial" w:cs="Arial"/>
          <w:b/>
          <w:bCs/>
          <w:i/>
          <w:iCs/>
          <w:sz w:val="24"/>
          <w:szCs w:val="24"/>
        </w:rPr>
        <w:t>and additional input at 6/5 meeting</w:t>
      </w:r>
      <w:r w:rsidR="00F825FC" w:rsidRPr="00423C3C"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="00F72E2E" w:rsidRPr="00423C3C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14:paraId="2A6967A5" w14:textId="77777777" w:rsidR="009C687E" w:rsidRDefault="009C687E" w:rsidP="006D3A8B">
      <w:pPr>
        <w:rPr>
          <w:b/>
          <w:bCs/>
        </w:rPr>
      </w:pPr>
    </w:p>
    <w:p w14:paraId="06D6DE13" w14:textId="294DD822" w:rsidR="006D3A8B" w:rsidRPr="009B5090" w:rsidRDefault="006D3A8B" w:rsidP="006D3A8B">
      <w:pPr>
        <w:rPr>
          <w:b/>
          <w:bCs/>
        </w:rPr>
      </w:pPr>
      <w:r w:rsidRPr="009B5090">
        <w:rPr>
          <w:b/>
          <w:bCs/>
        </w:rPr>
        <w:t>Q2</w:t>
      </w:r>
      <w:r w:rsidR="00A97515">
        <w:rPr>
          <w:b/>
          <w:bCs/>
        </w:rPr>
        <w:t>.</w:t>
      </w:r>
      <w:r w:rsidRPr="009B5090">
        <w:rPr>
          <w:b/>
          <w:bCs/>
        </w:rPr>
        <w:t xml:space="preserve"> What are your hopes for the Work Group and the work that needs to be accomplished?</w:t>
      </w:r>
    </w:p>
    <w:p w14:paraId="7C12244A" w14:textId="77777777" w:rsidR="006D3A8B" w:rsidRDefault="006D3A8B" w:rsidP="006D3A8B">
      <w:pPr>
        <w:pStyle w:val="ListParagraph"/>
        <w:numPr>
          <w:ilvl w:val="0"/>
          <w:numId w:val="6"/>
        </w:numPr>
      </w:pPr>
      <w:r>
        <w:t xml:space="preserve">Cohesive, objective process aligns w/ordinance + cannot be </w:t>
      </w:r>
      <w:proofErr w:type="gramStart"/>
      <w:r>
        <w:t>refuted</w:t>
      </w:r>
      <w:proofErr w:type="gramEnd"/>
    </w:p>
    <w:p w14:paraId="5F071D39" w14:textId="77777777" w:rsidR="006D3A8B" w:rsidRDefault="006D3A8B" w:rsidP="006D3A8B">
      <w:pPr>
        <w:pStyle w:val="ListParagraph"/>
        <w:numPr>
          <w:ilvl w:val="0"/>
          <w:numId w:val="6"/>
        </w:numPr>
      </w:pPr>
      <w:r>
        <w:t xml:space="preserve">Team-oriented board w/ intent to advance board’s </w:t>
      </w:r>
      <w:proofErr w:type="gramStart"/>
      <w:r>
        <w:t>objective</w:t>
      </w:r>
      <w:proofErr w:type="gramEnd"/>
    </w:p>
    <w:p w14:paraId="2EF8F4BE" w14:textId="77777777" w:rsidR="006D3A8B" w:rsidRDefault="006D3A8B" w:rsidP="006D3A8B">
      <w:pPr>
        <w:pStyle w:val="ListParagraph"/>
        <w:numPr>
          <w:ilvl w:val="0"/>
          <w:numId w:val="6"/>
        </w:numPr>
      </w:pPr>
      <w:r>
        <w:t xml:space="preserve">Desire from LKPD to understand alternative perspectives &amp; </w:t>
      </w:r>
      <w:proofErr w:type="gramStart"/>
      <w:r>
        <w:t>listen</w:t>
      </w:r>
      <w:proofErr w:type="gramEnd"/>
    </w:p>
    <w:p w14:paraId="1FD1D91E" w14:textId="77777777" w:rsidR="006D3A8B" w:rsidRDefault="006D3A8B" w:rsidP="006D3A8B">
      <w:pPr>
        <w:pStyle w:val="ListParagraph"/>
      </w:pPr>
    </w:p>
    <w:p w14:paraId="5083214C" w14:textId="77777777" w:rsidR="006D3A8B" w:rsidRDefault="006D3A8B" w:rsidP="006D3A8B">
      <w:pPr>
        <w:pStyle w:val="ListParagraph"/>
        <w:numPr>
          <w:ilvl w:val="0"/>
          <w:numId w:val="6"/>
        </w:numPr>
      </w:pPr>
      <w:r>
        <w:t xml:space="preserve">Increase in self-awareness, continued spirit of learning; sustainable process that’s easy to repeat/navigate when needed; keeps </w:t>
      </w:r>
      <w:proofErr w:type="gramStart"/>
      <w:r>
        <w:t>flexibility</w:t>
      </w:r>
      <w:proofErr w:type="gramEnd"/>
    </w:p>
    <w:p w14:paraId="51A152CD" w14:textId="77777777" w:rsidR="006D3A8B" w:rsidRDefault="006D3A8B" w:rsidP="006D3A8B">
      <w:pPr>
        <w:pStyle w:val="ListParagraph"/>
        <w:numPr>
          <w:ilvl w:val="0"/>
          <w:numId w:val="6"/>
        </w:numPr>
      </w:pPr>
      <w:r w:rsidRPr="009F3D64">
        <w:rPr>
          <w:strike/>
        </w:rPr>
        <w:t xml:space="preserve">When we’re all done </w:t>
      </w:r>
      <w:proofErr w:type="gramStart"/>
      <w:r w:rsidRPr="009F3D64">
        <w:rPr>
          <w:strike/>
        </w:rPr>
        <w:t>that</w:t>
      </w:r>
      <w:r w:rsidRPr="001B2391">
        <w:t xml:space="preserve">  Improve</w:t>
      </w:r>
      <w:proofErr w:type="gramEnd"/>
      <w:r w:rsidRPr="001B2391">
        <w:t xml:space="preserve"> quality of life &amp; trust </w:t>
      </w:r>
    </w:p>
    <w:p w14:paraId="402DF847" w14:textId="77777777" w:rsidR="00D6649E" w:rsidRDefault="00D6649E" w:rsidP="006D3A8B"/>
    <w:p w14:paraId="4A9B4D66" w14:textId="77777777" w:rsidR="00AA7CF8" w:rsidRDefault="006D3A8B" w:rsidP="006D3A8B">
      <w:r>
        <w:t xml:space="preserve">Q2: What are your </w:t>
      </w:r>
      <w:r w:rsidRPr="003333B3">
        <w:rPr>
          <w:u w:val="single"/>
        </w:rPr>
        <w:t>hopes</w:t>
      </w:r>
      <w:r>
        <w:t xml:space="preserve"> for the workgroup? and the work that needs to be completed? </w:t>
      </w:r>
    </w:p>
    <w:p w14:paraId="24A809BF" w14:textId="42F52E8D" w:rsidR="006D3A8B" w:rsidRDefault="00AA7CF8" w:rsidP="006D3A8B">
      <w:r>
        <w:tab/>
      </w:r>
      <w:r w:rsidR="006D3A8B">
        <w:t xml:space="preserve">To not create a process that is a burden on the </w:t>
      </w:r>
      <w:proofErr w:type="gramStart"/>
      <w:r w:rsidR="006D3A8B">
        <w:t>complainant</w:t>
      </w:r>
      <w:proofErr w:type="gramEnd"/>
    </w:p>
    <w:p w14:paraId="5D8AB682" w14:textId="77777777" w:rsidR="006D3A8B" w:rsidRDefault="006D3A8B" w:rsidP="006D3A8B">
      <w:r>
        <w:t xml:space="preserve">Q2: Hopes </w:t>
      </w:r>
    </w:p>
    <w:p w14:paraId="2D887610" w14:textId="77777777" w:rsidR="006D3A8B" w:rsidRDefault="006D3A8B" w:rsidP="006D3A8B">
      <w:pPr>
        <w:pStyle w:val="ListParagraph"/>
        <w:numPr>
          <w:ilvl w:val="0"/>
          <w:numId w:val="7"/>
        </w:numPr>
      </w:pPr>
      <w:r>
        <w:t xml:space="preserve">A process that gives due regard to both sides with a neutral review respecting </w:t>
      </w:r>
      <w:proofErr w:type="gramStart"/>
      <w:r>
        <w:t>privacy</w:t>
      </w:r>
      <w:proofErr w:type="gramEnd"/>
      <w:r>
        <w:t xml:space="preserve"> of everyone involved.</w:t>
      </w:r>
    </w:p>
    <w:p w14:paraId="67261FAC" w14:textId="77777777" w:rsidR="006D3A8B" w:rsidRDefault="006D3A8B" w:rsidP="006D3A8B">
      <w:pPr>
        <w:pStyle w:val="ListParagraph"/>
        <w:numPr>
          <w:ilvl w:val="0"/>
          <w:numId w:val="7"/>
        </w:numPr>
      </w:pPr>
      <w:r>
        <w:t xml:space="preserve">That we </w:t>
      </w:r>
      <w:proofErr w:type="gramStart"/>
      <w:r>
        <w:t>come to a conclusion</w:t>
      </w:r>
      <w:proofErr w:type="gramEnd"/>
      <w:r>
        <w:t xml:space="preserve"> that everyone believes in.</w:t>
      </w:r>
    </w:p>
    <w:p w14:paraId="3D730B74" w14:textId="77777777" w:rsidR="00DF15F1" w:rsidRDefault="00DF15F1" w:rsidP="006D3A8B"/>
    <w:p w14:paraId="3EC7BD56" w14:textId="0F09474C" w:rsidR="006D3A8B" w:rsidRPr="009B5090" w:rsidRDefault="006D3A8B" w:rsidP="006D3A8B">
      <w:pPr>
        <w:rPr>
          <w:b/>
          <w:bCs/>
        </w:rPr>
      </w:pPr>
      <w:r w:rsidRPr="009B5090">
        <w:rPr>
          <w:b/>
          <w:bCs/>
        </w:rPr>
        <w:t>Q3: What are your concerns for the workgroup and the work that needs to be completed?</w:t>
      </w:r>
    </w:p>
    <w:p w14:paraId="0FB76C14" w14:textId="77777777" w:rsidR="006D3A8B" w:rsidRDefault="006D3A8B" w:rsidP="006D3A8B">
      <w:pPr>
        <w:pStyle w:val="ListParagraph"/>
        <w:numPr>
          <w:ilvl w:val="0"/>
          <w:numId w:val="9"/>
        </w:numPr>
      </w:pPr>
      <w:r>
        <w:t>Worried about being derailed. Worried about status quo stagnating the process.</w:t>
      </w:r>
    </w:p>
    <w:p w14:paraId="0AB9FAF5" w14:textId="77777777" w:rsidR="006D3A8B" w:rsidRDefault="006D3A8B" w:rsidP="006D3A8B">
      <w:r>
        <w:t>Q3: Concerns</w:t>
      </w:r>
    </w:p>
    <w:p w14:paraId="1BDD4B9E" w14:textId="77777777" w:rsidR="006D3A8B" w:rsidRDefault="006D3A8B" w:rsidP="006D3A8B">
      <w:pPr>
        <w:pStyle w:val="ListParagraph"/>
        <w:numPr>
          <w:ilvl w:val="0"/>
          <w:numId w:val="9"/>
        </w:numPr>
      </w:pPr>
      <w:r>
        <w:t>Privacy for complainant</w:t>
      </w:r>
    </w:p>
    <w:p w14:paraId="13AAB23C" w14:textId="77777777" w:rsidR="006D3A8B" w:rsidRDefault="006D3A8B" w:rsidP="006D3A8B">
      <w:pPr>
        <w:pStyle w:val="ListParagraph"/>
        <w:numPr>
          <w:ilvl w:val="0"/>
          <w:numId w:val="9"/>
        </w:numPr>
      </w:pPr>
      <w:r>
        <w:t>Privacy for the employee</w:t>
      </w:r>
    </w:p>
    <w:p w14:paraId="1684665D" w14:textId="77777777" w:rsidR="006D3A8B" w:rsidRDefault="006D3A8B" w:rsidP="006D3A8B">
      <w:pPr>
        <w:pStyle w:val="ListParagraph"/>
        <w:numPr>
          <w:ilvl w:val="0"/>
          <w:numId w:val="9"/>
        </w:numPr>
      </w:pPr>
      <w:r>
        <w:t xml:space="preserve">Want to know what </w:t>
      </w:r>
      <w:proofErr w:type="gramStart"/>
      <w:r>
        <w:t xml:space="preserve">is the </w:t>
      </w:r>
      <w:r w:rsidRPr="00E97CD6">
        <w:rPr>
          <w:u w:val="single"/>
        </w:rPr>
        <w:t>problem</w:t>
      </w:r>
      <w:proofErr w:type="gramEnd"/>
      <w:r>
        <w:t xml:space="preserve"> we are trying to solve.</w:t>
      </w:r>
    </w:p>
    <w:p w14:paraId="73121CA6" w14:textId="77777777" w:rsidR="006D3A8B" w:rsidRDefault="006D3A8B" w:rsidP="006D3A8B">
      <w:r>
        <w:t>Q3: What are your concerns for the Work Group and the work that needs to be completed?</w:t>
      </w:r>
    </w:p>
    <w:p w14:paraId="18E2120E" w14:textId="77777777" w:rsidR="006D3A8B" w:rsidRDefault="006D3A8B" w:rsidP="006D3A8B">
      <w:r>
        <w:t>Q3: Concerns</w:t>
      </w:r>
    </w:p>
    <w:p w14:paraId="33DB5F67" w14:textId="77777777" w:rsidR="006D3A8B" w:rsidRDefault="006D3A8B" w:rsidP="006D3A8B">
      <w:pPr>
        <w:pStyle w:val="ListParagraph"/>
        <w:numPr>
          <w:ilvl w:val="0"/>
          <w:numId w:val="10"/>
        </w:numPr>
      </w:pPr>
      <w:proofErr w:type="spellStart"/>
      <w:r>
        <w:t>Wont</w:t>
      </w:r>
      <w:proofErr w:type="spellEnd"/>
      <w:r>
        <w:t xml:space="preserve"> reach consensus for process</w:t>
      </w:r>
    </w:p>
    <w:p w14:paraId="01E7D4BA" w14:textId="77777777" w:rsidR="006D3A8B" w:rsidRDefault="006D3A8B" w:rsidP="006D3A8B">
      <w:pPr>
        <w:pStyle w:val="ListParagraph"/>
        <w:numPr>
          <w:ilvl w:val="0"/>
          <w:numId w:val="10"/>
        </w:numPr>
      </w:pPr>
      <w:r>
        <w:t xml:space="preserve">Too much gray area – becomes too difficult to follow; clean, clear </w:t>
      </w:r>
      <w:proofErr w:type="gramStart"/>
      <w:r>
        <w:t>process</w:t>
      </w:r>
      <w:proofErr w:type="gramEnd"/>
    </w:p>
    <w:p w14:paraId="35D8A309" w14:textId="77777777" w:rsidR="006D3A8B" w:rsidRDefault="006D3A8B" w:rsidP="006D3A8B">
      <w:pPr>
        <w:pStyle w:val="ListParagraph"/>
        <w:numPr>
          <w:ilvl w:val="0"/>
          <w:numId w:val="10"/>
        </w:numPr>
      </w:pPr>
      <w:r>
        <w:t>Tokenization</w:t>
      </w:r>
    </w:p>
    <w:p w14:paraId="03530C64" w14:textId="77777777" w:rsidR="009B5090" w:rsidRDefault="009B5090" w:rsidP="006D3A8B"/>
    <w:p w14:paraId="2D66EE57" w14:textId="101D835D" w:rsidR="00642CC2" w:rsidRPr="00B10F41" w:rsidRDefault="00B10F41" w:rsidP="006D3A8B">
      <w:pPr>
        <w:rPr>
          <w:i/>
          <w:iCs/>
        </w:rPr>
      </w:pPr>
      <w:r w:rsidRPr="0064727C">
        <w:rPr>
          <w:b/>
          <w:bCs/>
          <w:i/>
          <w:iCs/>
        </w:rPr>
        <w:t>Q4.</w:t>
      </w:r>
      <w:r>
        <w:rPr>
          <w:i/>
          <w:iCs/>
        </w:rPr>
        <w:t xml:space="preserve"> (</w:t>
      </w:r>
      <w:r w:rsidR="00BC0B6B">
        <w:rPr>
          <w:i/>
          <w:iCs/>
        </w:rPr>
        <w:t xml:space="preserve">Members asked to </w:t>
      </w:r>
      <w:proofErr w:type="gramStart"/>
      <w:r w:rsidR="00BC0B6B">
        <w:rPr>
          <w:i/>
          <w:iCs/>
        </w:rPr>
        <w:t>be thinking</w:t>
      </w:r>
      <w:proofErr w:type="gramEnd"/>
      <w:r w:rsidR="00BC0B6B">
        <w:rPr>
          <w:i/>
          <w:iCs/>
        </w:rPr>
        <w:t xml:space="preserve"> about this question which will be </w:t>
      </w:r>
      <w:r>
        <w:rPr>
          <w:i/>
          <w:iCs/>
        </w:rPr>
        <w:t xml:space="preserve">discussed at </w:t>
      </w:r>
      <w:r w:rsidR="007B3EBF">
        <w:rPr>
          <w:i/>
          <w:iCs/>
        </w:rPr>
        <w:t>6/5 Work Session).</w:t>
      </w:r>
    </w:p>
    <w:p w14:paraId="3F8634F8" w14:textId="77777777" w:rsidR="00DF15F1" w:rsidRDefault="00DF15F1" w:rsidP="006D3A8B"/>
    <w:p w14:paraId="075814AE" w14:textId="77777777" w:rsidR="00F825FC" w:rsidRDefault="00F825FC" w:rsidP="006D3A8B"/>
    <w:p w14:paraId="49BF955D" w14:textId="77777777" w:rsidR="006D3A8B" w:rsidRPr="00DF15F1" w:rsidRDefault="006D3A8B" w:rsidP="006D3A8B">
      <w:pPr>
        <w:rPr>
          <w:b/>
          <w:bCs/>
        </w:rPr>
      </w:pPr>
      <w:r w:rsidRPr="00DF15F1">
        <w:rPr>
          <w:b/>
          <w:bCs/>
        </w:rPr>
        <w:lastRenderedPageBreak/>
        <w:t>Q5: What do we need to ensure robust input from the community?</w:t>
      </w:r>
    </w:p>
    <w:p w14:paraId="55D1F20B" w14:textId="77777777" w:rsidR="006D3A8B" w:rsidRDefault="006D3A8B" w:rsidP="006D3A8B">
      <w:pPr>
        <w:pStyle w:val="ListParagraph"/>
        <w:numPr>
          <w:ilvl w:val="0"/>
          <w:numId w:val="11"/>
        </w:numPr>
      </w:pPr>
      <w:r>
        <w:t>Grassroots methods &amp; interactive strategies</w:t>
      </w:r>
    </w:p>
    <w:p w14:paraId="723F60FE" w14:textId="77777777" w:rsidR="006D3A8B" w:rsidRDefault="006D3A8B" w:rsidP="006D3A8B">
      <w:pPr>
        <w:pStyle w:val="ListParagraph"/>
        <w:numPr>
          <w:ilvl w:val="0"/>
          <w:numId w:val="11"/>
        </w:numPr>
      </w:pPr>
      <w:r>
        <w:t>Foster safe environment for people to speak up.</w:t>
      </w:r>
    </w:p>
    <w:p w14:paraId="0478D7AE" w14:textId="77777777" w:rsidR="006D3A8B" w:rsidRDefault="006D3A8B" w:rsidP="006D3A8B">
      <w:pPr>
        <w:pStyle w:val="ListParagraph"/>
        <w:numPr>
          <w:ilvl w:val="0"/>
          <w:numId w:val="9"/>
        </w:numPr>
        <w:rPr>
          <w:strike/>
        </w:rPr>
      </w:pPr>
      <w:r>
        <w:t xml:space="preserve"> </w:t>
      </w:r>
      <w:proofErr w:type="spellStart"/>
      <w:proofErr w:type="gramStart"/>
      <w:r w:rsidRPr="009C5066">
        <w:rPr>
          <w:strike/>
        </w:rPr>
        <w:t>Se</w:t>
      </w:r>
      <w:proofErr w:type="spellEnd"/>
      <w:r w:rsidRPr="009C5066">
        <w:rPr>
          <w:strike/>
        </w:rPr>
        <w:t xml:space="preserve"> </w:t>
      </w:r>
      <w:r w:rsidRPr="000274E5">
        <w:t xml:space="preserve"> </w:t>
      </w:r>
      <w:r>
        <w:t>Shared</w:t>
      </w:r>
      <w:proofErr w:type="gramEnd"/>
      <w:r>
        <w:t xml:space="preserve"> email for public to submit answers + opinions for what they want to see</w:t>
      </w:r>
    </w:p>
    <w:p w14:paraId="2AF6D4CD" w14:textId="77777777" w:rsidR="006D3A8B" w:rsidRDefault="006D3A8B" w:rsidP="006D3A8B"/>
    <w:p w14:paraId="5A4E84DA" w14:textId="77777777" w:rsidR="006D3A8B" w:rsidRDefault="006D3A8B" w:rsidP="006D3A8B">
      <w:r>
        <w:t>Q5: Community Input</w:t>
      </w:r>
    </w:p>
    <w:p w14:paraId="114B8ADF" w14:textId="77777777" w:rsidR="006D3A8B" w:rsidRDefault="006D3A8B" w:rsidP="006D3A8B">
      <w:pPr>
        <w:pStyle w:val="ListParagraph"/>
        <w:numPr>
          <w:ilvl w:val="0"/>
          <w:numId w:val="12"/>
        </w:numPr>
      </w:pPr>
      <w:r>
        <w:t>Timely feedback to the community</w:t>
      </w:r>
    </w:p>
    <w:p w14:paraId="1A1B412A" w14:textId="77777777" w:rsidR="006D3A8B" w:rsidRDefault="006D3A8B" w:rsidP="006D3A8B">
      <w:pPr>
        <w:pStyle w:val="ListParagraph"/>
        <w:numPr>
          <w:ilvl w:val="0"/>
          <w:numId w:val="12"/>
        </w:numPr>
      </w:pPr>
      <w:r>
        <w:t>Non-time bound opportunities to participate. More times/locations that are accessible (mobility, working hours, not just 8-5 shifts)</w:t>
      </w:r>
    </w:p>
    <w:p w14:paraId="229FABEC" w14:textId="77777777" w:rsidR="006D3A8B" w:rsidRDefault="006D3A8B" w:rsidP="006D3A8B">
      <w:pPr>
        <w:pStyle w:val="ListParagraph"/>
        <w:numPr>
          <w:ilvl w:val="0"/>
          <w:numId w:val="12"/>
        </w:numPr>
      </w:pPr>
      <w:r>
        <w:t>Neutral locations – library, depot, etc.</w:t>
      </w:r>
    </w:p>
    <w:p w14:paraId="43CCF7DE" w14:textId="77777777" w:rsidR="006D3A8B" w:rsidRDefault="006D3A8B" w:rsidP="006D3A8B"/>
    <w:p w14:paraId="294DD212" w14:textId="77777777" w:rsidR="006D3A8B" w:rsidRDefault="006D3A8B" w:rsidP="006D3A8B">
      <w:r>
        <w:t xml:space="preserve">Q5: What do we </w:t>
      </w:r>
      <w:proofErr w:type="gramStart"/>
      <w:r>
        <w:t>need to do</w:t>
      </w:r>
      <w:proofErr w:type="gramEnd"/>
      <w:r>
        <w:t xml:space="preserve"> to do to ensure robust input from the community?</w:t>
      </w:r>
    </w:p>
    <w:p w14:paraId="2980CEE3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Specific questions, smaller better than too overarching</w:t>
      </w:r>
    </w:p>
    <w:p w14:paraId="4D8DA5D8" w14:textId="77777777" w:rsidR="006D3A8B" w:rsidRDefault="006D3A8B" w:rsidP="006D3A8B"/>
    <w:p w14:paraId="4E201EF8" w14:textId="77777777" w:rsidR="006D3A8B" w:rsidRDefault="006D3A8B" w:rsidP="006D3A8B">
      <w:r>
        <w:t>Q5: Community Input</w:t>
      </w:r>
    </w:p>
    <w:p w14:paraId="4150DF38" w14:textId="77777777" w:rsidR="006D3A8B" w:rsidRDefault="006D3A8B" w:rsidP="006D3A8B">
      <w:r>
        <w:t xml:space="preserve">Need to see in action, Follow-up </w:t>
      </w:r>
      <w:proofErr w:type="gramStart"/>
      <w:r>
        <w:t>mechanism</w:t>
      </w:r>
      <w:proofErr w:type="gramEnd"/>
    </w:p>
    <w:p w14:paraId="569039FD" w14:textId="77777777" w:rsidR="006D3A8B" w:rsidRDefault="006D3A8B" w:rsidP="006D3A8B">
      <w:r>
        <w:t xml:space="preserve">Quality Outreach – Work of mouth, </w:t>
      </w:r>
      <w:proofErr w:type="spellStart"/>
      <w:r>
        <w:t>Flyering</w:t>
      </w:r>
      <w:proofErr w:type="spellEnd"/>
      <w:r>
        <w:t>, not just surveys</w:t>
      </w:r>
    </w:p>
    <w:p w14:paraId="760D8629" w14:textId="77777777" w:rsidR="006D3A8B" w:rsidRDefault="006D3A8B" w:rsidP="006D3A8B"/>
    <w:p w14:paraId="7FE0B845" w14:textId="77777777" w:rsidR="006D3A8B" w:rsidRDefault="006D3A8B" w:rsidP="006D3A8B">
      <w:r>
        <w:t>Q5: Variations in methods of communication</w:t>
      </w:r>
    </w:p>
    <w:p w14:paraId="6B0A2620" w14:textId="77777777" w:rsidR="006D3A8B" w:rsidRDefault="006D3A8B" w:rsidP="006D3A8B">
      <w:r>
        <w:t>How we collect feedback – Knowledge workers preferring virtual engagement</w:t>
      </w:r>
    </w:p>
    <w:p w14:paraId="7F658B96" w14:textId="77777777" w:rsidR="006D3A8B" w:rsidRDefault="006D3A8B" w:rsidP="006D3A8B"/>
    <w:p w14:paraId="75A90455" w14:textId="77777777" w:rsidR="006D3A8B" w:rsidRDefault="006D3A8B" w:rsidP="006D3A8B">
      <w:r>
        <w:t xml:space="preserve">Q5 Need to know groups in marginalized communities &amp; get word to </w:t>
      </w:r>
      <w:proofErr w:type="gramStart"/>
      <w:r>
        <w:t>group</w:t>
      </w:r>
      <w:proofErr w:type="gramEnd"/>
    </w:p>
    <w:p w14:paraId="7018210B" w14:textId="77777777" w:rsidR="006D3A8B" w:rsidRDefault="006D3A8B" w:rsidP="006D3A8B">
      <w:r>
        <w:t xml:space="preserve">Ex. Rural, older age, Categories or types of feedback of who we are trying to </w:t>
      </w:r>
      <w:proofErr w:type="gramStart"/>
      <w:r>
        <w:t>meet</w:t>
      </w:r>
      <w:proofErr w:type="gramEnd"/>
    </w:p>
    <w:p w14:paraId="68B8A00D" w14:textId="77777777" w:rsidR="006D3A8B" w:rsidRDefault="006D3A8B" w:rsidP="006D3A8B"/>
    <w:p w14:paraId="351B09A8" w14:textId="77777777" w:rsidR="00D4299C" w:rsidRDefault="006D3A8B" w:rsidP="00D4299C">
      <w:r>
        <w:t>Q5 What will success look like relative to community engagement?</w:t>
      </w:r>
    </w:p>
    <w:p w14:paraId="789F7FC3" w14:textId="77777777" w:rsidR="00D4299C" w:rsidRDefault="00D4299C" w:rsidP="00D4299C"/>
    <w:p w14:paraId="1B893EB0" w14:textId="77777777" w:rsidR="005B52D2" w:rsidRDefault="005B52D2" w:rsidP="00D4299C"/>
    <w:p w14:paraId="4CD1C061" w14:textId="77777777" w:rsidR="00527ADA" w:rsidRDefault="00527ADA" w:rsidP="00D4299C"/>
    <w:p w14:paraId="78520D0E" w14:textId="77777777" w:rsidR="005B52D2" w:rsidRDefault="005B52D2" w:rsidP="00D4299C"/>
    <w:p w14:paraId="29EB46C8" w14:textId="77777777" w:rsidR="005B52D2" w:rsidRDefault="005B52D2" w:rsidP="00D4299C"/>
    <w:p w14:paraId="779DD281" w14:textId="15859F42" w:rsidR="00D4299C" w:rsidRPr="005B52D2" w:rsidRDefault="006D3A8B" w:rsidP="00D4299C">
      <w:pPr>
        <w:rPr>
          <w:b/>
          <w:bCs/>
        </w:rPr>
      </w:pPr>
      <w:r w:rsidRPr="005B52D2">
        <w:rPr>
          <w:rFonts w:cstheme="minorHAnsi"/>
          <w:b/>
          <w:bCs/>
        </w:rPr>
        <w:lastRenderedPageBreak/>
        <w:t xml:space="preserve">Q6: What </w:t>
      </w:r>
      <w:r w:rsidR="006A4018" w:rsidRPr="005B52D2">
        <w:rPr>
          <w:rFonts w:cstheme="minorHAnsi"/>
          <w:b/>
          <w:bCs/>
        </w:rPr>
        <w:t xml:space="preserve">information and resources will </w:t>
      </w:r>
      <w:r w:rsidR="00045890" w:rsidRPr="005B52D2">
        <w:rPr>
          <w:rFonts w:cstheme="minorHAnsi"/>
          <w:b/>
          <w:bCs/>
        </w:rPr>
        <w:t>M</w:t>
      </w:r>
      <w:r w:rsidR="006A4018" w:rsidRPr="005B52D2">
        <w:rPr>
          <w:rFonts w:cstheme="minorHAnsi"/>
          <w:b/>
          <w:bCs/>
        </w:rPr>
        <w:t>embers</w:t>
      </w:r>
      <w:r w:rsidR="00045890" w:rsidRPr="005B52D2">
        <w:rPr>
          <w:rFonts w:cstheme="minorHAnsi"/>
          <w:b/>
          <w:bCs/>
        </w:rPr>
        <w:t xml:space="preserve"> </w:t>
      </w:r>
      <w:r w:rsidRPr="005B52D2">
        <w:rPr>
          <w:rFonts w:cstheme="minorHAnsi"/>
          <w:b/>
          <w:bCs/>
        </w:rPr>
        <w:t>need</w:t>
      </w:r>
      <w:r w:rsidR="00045890" w:rsidRPr="005B52D2">
        <w:rPr>
          <w:rFonts w:cstheme="minorHAnsi"/>
          <w:b/>
          <w:bCs/>
        </w:rPr>
        <w:t xml:space="preserve"> in order to better </w:t>
      </w:r>
      <w:r w:rsidR="00D4299C" w:rsidRPr="005B52D2">
        <w:rPr>
          <w:rFonts w:cstheme="minorHAnsi"/>
          <w:b/>
          <w:bCs/>
        </w:rPr>
        <w:t>understand the Community Police Complaint Process and to make recommendations for improvements?</w:t>
      </w:r>
    </w:p>
    <w:p w14:paraId="1D840B0B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Vision – Mission statements CPRB + Dept.</w:t>
      </w:r>
    </w:p>
    <w:p w14:paraId="6DA85CAA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DATA – types of complaints, what happened.</w:t>
      </w:r>
    </w:p>
    <w:p w14:paraId="6EF7E462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Visio or Wall space</w:t>
      </w:r>
    </w:p>
    <w:p w14:paraId="370182E8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Understanding of policies &amp; procedures</w:t>
      </w:r>
    </w:p>
    <w:p w14:paraId="5007C922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Flow chart current process</w:t>
      </w:r>
    </w:p>
    <w:p w14:paraId="55BC08CC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Police policy for complaints</w:t>
      </w:r>
    </w:p>
    <w:p w14:paraId="29AA6615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Historical overview.</w:t>
      </w:r>
    </w:p>
    <w:p w14:paraId="091B03A8" w14:textId="515AC291" w:rsidR="006D3A8B" w:rsidRDefault="006D3A8B" w:rsidP="006D3A8B">
      <w:pPr>
        <w:pStyle w:val="ListParagraph"/>
        <w:numPr>
          <w:ilvl w:val="0"/>
          <w:numId w:val="13"/>
        </w:numPr>
      </w:pPr>
      <w:r>
        <w:t xml:space="preserve">Example of complaint Start to </w:t>
      </w:r>
      <w:proofErr w:type="gramStart"/>
      <w:r w:rsidR="00250B38">
        <w:t>finish</w:t>
      </w:r>
      <w:proofErr w:type="gramEnd"/>
    </w:p>
    <w:p w14:paraId="6C67F734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 xml:space="preserve">Hypothetical complaint to follow process. </w:t>
      </w:r>
    </w:p>
    <w:p w14:paraId="6B83886A" w14:textId="77777777" w:rsidR="006D3A8B" w:rsidRDefault="006D3A8B" w:rsidP="006D3A8B">
      <w:pPr>
        <w:pStyle w:val="ListParagraph"/>
      </w:pPr>
      <w:r>
        <w:t xml:space="preserve"> </w:t>
      </w:r>
    </w:p>
    <w:p w14:paraId="30153488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List of complaints that did not go to CPRB.</w:t>
      </w:r>
    </w:p>
    <w:p w14:paraId="388D2025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Current state flow chart</w:t>
      </w:r>
    </w:p>
    <w:p w14:paraId="19170402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Presentation on current process.</w:t>
      </w:r>
    </w:p>
    <w:p w14:paraId="23018F07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Personnel rules &amp; accreditation standards</w:t>
      </w:r>
    </w:p>
    <w:p w14:paraId="0DD8D244" w14:textId="21E7091F" w:rsidR="006D3A8B" w:rsidRDefault="006D3A8B" w:rsidP="006D3A8B">
      <w:pPr>
        <w:pStyle w:val="ListParagraph"/>
        <w:numPr>
          <w:ilvl w:val="0"/>
          <w:numId w:val="13"/>
        </w:numPr>
      </w:pPr>
      <w:r>
        <w:t xml:space="preserve">Instructions for how to respond to citizen </w:t>
      </w:r>
      <w:proofErr w:type="gramStart"/>
      <w:r>
        <w:t>inpu</w:t>
      </w:r>
      <w:r w:rsidR="00250B38">
        <w:t>t</w:t>
      </w:r>
      <w:proofErr w:type="gramEnd"/>
    </w:p>
    <w:p w14:paraId="5207428F" w14:textId="77777777" w:rsidR="006D3A8B" w:rsidRDefault="006D3A8B" w:rsidP="006D3A8B">
      <w:pPr>
        <w:pStyle w:val="ListParagraph"/>
        <w:numPr>
          <w:ilvl w:val="0"/>
          <w:numId w:val="13"/>
        </w:numPr>
      </w:pPr>
      <w:r>
        <w:t>Workbooks</w:t>
      </w:r>
    </w:p>
    <w:p w14:paraId="6E5E2568" w14:textId="77777777" w:rsidR="001B10B5" w:rsidRPr="00606587" w:rsidRDefault="001B10B5" w:rsidP="001B10B5">
      <w:pPr>
        <w:pStyle w:val="ListParagraph"/>
        <w:ind w:left="1440"/>
        <w:rPr>
          <w:rFonts w:ascii="Arial" w:hAnsi="Arial" w:cs="Arial"/>
        </w:rPr>
      </w:pPr>
    </w:p>
    <w:sectPr w:rsidR="001B10B5" w:rsidRPr="00606587" w:rsidSect="000C2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43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873D" w14:textId="77777777" w:rsidR="00E15AA2" w:rsidRDefault="00E15AA2" w:rsidP="00076E08">
      <w:pPr>
        <w:spacing w:after="0" w:line="240" w:lineRule="auto"/>
      </w:pPr>
      <w:r>
        <w:separator/>
      </w:r>
    </w:p>
  </w:endnote>
  <w:endnote w:type="continuationSeparator" w:id="0">
    <w:p w14:paraId="793DE0C2" w14:textId="77777777" w:rsidR="00E15AA2" w:rsidRDefault="00E15AA2" w:rsidP="0007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2C7D" w14:textId="77777777" w:rsidR="00FB47C4" w:rsidRDefault="00FB4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44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90662" w14:textId="7E29C842" w:rsidR="007B3EBF" w:rsidRDefault="007B3E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F29C2" w14:textId="77777777" w:rsidR="00076E08" w:rsidRDefault="00076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1711" w14:textId="77777777" w:rsidR="00FB47C4" w:rsidRDefault="00FB4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2C39" w14:textId="77777777" w:rsidR="00E15AA2" w:rsidRDefault="00E15AA2" w:rsidP="00076E08">
      <w:pPr>
        <w:spacing w:after="0" w:line="240" w:lineRule="auto"/>
      </w:pPr>
      <w:r>
        <w:separator/>
      </w:r>
    </w:p>
  </w:footnote>
  <w:footnote w:type="continuationSeparator" w:id="0">
    <w:p w14:paraId="2FF2110F" w14:textId="77777777" w:rsidR="00E15AA2" w:rsidRDefault="00E15AA2" w:rsidP="0007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E753" w14:textId="75845464" w:rsidR="00076E08" w:rsidRDefault="00076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9B69" w14:textId="324F89DC" w:rsidR="00076E08" w:rsidRDefault="00076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30E5" w14:textId="5271DEFC" w:rsidR="00076E08" w:rsidRDefault="00076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B16"/>
    <w:multiLevelType w:val="hybridMultilevel"/>
    <w:tmpl w:val="6364852C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26F60"/>
    <w:multiLevelType w:val="hybridMultilevel"/>
    <w:tmpl w:val="FB66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411"/>
    <w:multiLevelType w:val="hybridMultilevel"/>
    <w:tmpl w:val="6404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4AC6"/>
    <w:multiLevelType w:val="hybridMultilevel"/>
    <w:tmpl w:val="BC58F2EA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863056"/>
    <w:multiLevelType w:val="hybridMultilevel"/>
    <w:tmpl w:val="8AC65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1348"/>
    <w:multiLevelType w:val="hybridMultilevel"/>
    <w:tmpl w:val="711A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05887"/>
    <w:multiLevelType w:val="hybridMultilevel"/>
    <w:tmpl w:val="EC00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A376C"/>
    <w:multiLevelType w:val="hybridMultilevel"/>
    <w:tmpl w:val="F1F86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37C34"/>
    <w:multiLevelType w:val="hybridMultilevel"/>
    <w:tmpl w:val="64B036DA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4152F"/>
    <w:multiLevelType w:val="hybridMultilevel"/>
    <w:tmpl w:val="5404B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533D2"/>
    <w:multiLevelType w:val="hybridMultilevel"/>
    <w:tmpl w:val="82CEB214"/>
    <w:lvl w:ilvl="0" w:tplc="1EAAE31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C234FE"/>
    <w:multiLevelType w:val="hybridMultilevel"/>
    <w:tmpl w:val="FE78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13AD8"/>
    <w:multiLevelType w:val="hybridMultilevel"/>
    <w:tmpl w:val="7F5C8688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77133">
    <w:abstractNumId w:val="7"/>
  </w:num>
  <w:num w:numId="2" w16cid:durableId="1015232426">
    <w:abstractNumId w:val="0"/>
  </w:num>
  <w:num w:numId="3" w16cid:durableId="1019041989">
    <w:abstractNumId w:val="12"/>
  </w:num>
  <w:num w:numId="4" w16cid:durableId="1180311375">
    <w:abstractNumId w:val="3"/>
  </w:num>
  <w:num w:numId="5" w16cid:durableId="1293362990">
    <w:abstractNumId w:val="8"/>
  </w:num>
  <w:num w:numId="6" w16cid:durableId="895437982">
    <w:abstractNumId w:val="9"/>
  </w:num>
  <w:num w:numId="7" w16cid:durableId="389117877">
    <w:abstractNumId w:val="1"/>
  </w:num>
  <w:num w:numId="8" w16cid:durableId="1380087425">
    <w:abstractNumId w:val="10"/>
  </w:num>
  <w:num w:numId="9" w16cid:durableId="189996319">
    <w:abstractNumId w:val="11"/>
  </w:num>
  <w:num w:numId="10" w16cid:durableId="1780951689">
    <w:abstractNumId w:val="4"/>
  </w:num>
  <w:num w:numId="11" w16cid:durableId="2107457612">
    <w:abstractNumId w:val="2"/>
  </w:num>
  <w:num w:numId="12" w16cid:durableId="1663581979">
    <w:abstractNumId w:val="6"/>
  </w:num>
  <w:num w:numId="13" w16cid:durableId="677344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87"/>
    <w:rsid w:val="00004D02"/>
    <w:rsid w:val="000102C9"/>
    <w:rsid w:val="00045890"/>
    <w:rsid w:val="00076E08"/>
    <w:rsid w:val="000923B4"/>
    <w:rsid w:val="00094468"/>
    <w:rsid w:val="000A2224"/>
    <w:rsid w:val="000C190A"/>
    <w:rsid w:val="000F1FF4"/>
    <w:rsid w:val="00112D00"/>
    <w:rsid w:val="00151E9F"/>
    <w:rsid w:val="00172281"/>
    <w:rsid w:val="00183DD4"/>
    <w:rsid w:val="001B10B5"/>
    <w:rsid w:val="001C2758"/>
    <w:rsid w:val="001C6B97"/>
    <w:rsid w:val="001D1FF7"/>
    <w:rsid w:val="001E4534"/>
    <w:rsid w:val="00215FEA"/>
    <w:rsid w:val="00222B9E"/>
    <w:rsid w:val="00250B38"/>
    <w:rsid w:val="00250E63"/>
    <w:rsid w:val="00251A25"/>
    <w:rsid w:val="002E0865"/>
    <w:rsid w:val="002E15BE"/>
    <w:rsid w:val="003507AB"/>
    <w:rsid w:val="00353D70"/>
    <w:rsid w:val="0035453F"/>
    <w:rsid w:val="00357BE1"/>
    <w:rsid w:val="003627A6"/>
    <w:rsid w:val="003A092A"/>
    <w:rsid w:val="003B02DA"/>
    <w:rsid w:val="003B40B0"/>
    <w:rsid w:val="003D76D0"/>
    <w:rsid w:val="00423C3C"/>
    <w:rsid w:val="0047330B"/>
    <w:rsid w:val="0047390F"/>
    <w:rsid w:val="004878DB"/>
    <w:rsid w:val="004A44B8"/>
    <w:rsid w:val="004B4068"/>
    <w:rsid w:val="004D4811"/>
    <w:rsid w:val="004F1EAC"/>
    <w:rsid w:val="00503CBF"/>
    <w:rsid w:val="0051179B"/>
    <w:rsid w:val="00512CCF"/>
    <w:rsid w:val="005144CF"/>
    <w:rsid w:val="00527ADA"/>
    <w:rsid w:val="00546E29"/>
    <w:rsid w:val="005875DD"/>
    <w:rsid w:val="005B52D2"/>
    <w:rsid w:val="005C38ED"/>
    <w:rsid w:val="005C632E"/>
    <w:rsid w:val="00600EC8"/>
    <w:rsid w:val="00606587"/>
    <w:rsid w:val="00606EDF"/>
    <w:rsid w:val="00620A82"/>
    <w:rsid w:val="00642CC2"/>
    <w:rsid w:val="0064727C"/>
    <w:rsid w:val="006833EE"/>
    <w:rsid w:val="00691426"/>
    <w:rsid w:val="006A4018"/>
    <w:rsid w:val="006D23C8"/>
    <w:rsid w:val="006D3A8B"/>
    <w:rsid w:val="006F1385"/>
    <w:rsid w:val="00705653"/>
    <w:rsid w:val="007250CD"/>
    <w:rsid w:val="007A0B21"/>
    <w:rsid w:val="007A4261"/>
    <w:rsid w:val="007B3EBF"/>
    <w:rsid w:val="007B7BF6"/>
    <w:rsid w:val="00834AF6"/>
    <w:rsid w:val="00867B54"/>
    <w:rsid w:val="0087571F"/>
    <w:rsid w:val="008C6879"/>
    <w:rsid w:val="008E299E"/>
    <w:rsid w:val="008F4BA2"/>
    <w:rsid w:val="0090235D"/>
    <w:rsid w:val="009149F9"/>
    <w:rsid w:val="009268C4"/>
    <w:rsid w:val="00965365"/>
    <w:rsid w:val="00976B92"/>
    <w:rsid w:val="0099007A"/>
    <w:rsid w:val="00991984"/>
    <w:rsid w:val="009931AD"/>
    <w:rsid w:val="009B5090"/>
    <w:rsid w:val="009C687E"/>
    <w:rsid w:val="009D1F42"/>
    <w:rsid w:val="009D5B1B"/>
    <w:rsid w:val="009D6E94"/>
    <w:rsid w:val="009E5D9B"/>
    <w:rsid w:val="009E621C"/>
    <w:rsid w:val="009E7D04"/>
    <w:rsid w:val="009F0AB9"/>
    <w:rsid w:val="00A15356"/>
    <w:rsid w:val="00A17FE4"/>
    <w:rsid w:val="00A25AE2"/>
    <w:rsid w:val="00A768E3"/>
    <w:rsid w:val="00A841BA"/>
    <w:rsid w:val="00A91560"/>
    <w:rsid w:val="00A97515"/>
    <w:rsid w:val="00AA7CF8"/>
    <w:rsid w:val="00AC5DDA"/>
    <w:rsid w:val="00AD7FFD"/>
    <w:rsid w:val="00AF6980"/>
    <w:rsid w:val="00B10F41"/>
    <w:rsid w:val="00B15E61"/>
    <w:rsid w:val="00B2357C"/>
    <w:rsid w:val="00B526AF"/>
    <w:rsid w:val="00B97E26"/>
    <w:rsid w:val="00BC0B6B"/>
    <w:rsid w:val="00BE790B"/>
    <w:rsid w:val="00BE7FEC"/>
    <w:rsid w:val="00C34E10"/>
    <w:rsid w:val="00C3710B"/>
    <w:rsid w:val="00C83914"/>
    <w:rsid w:val="00CC0435"/>
    <w:rsid w:val="00CC1513"/>
    <w:rsid w:val="00CE2A0E"/>
    <w:rsid w:val="00CE7ECF"/>
    <w:rsid w:val="00CF74EE"/>
    <w:rsid w:val="00D030E8"/>
    <w:rsid w:val="00D209BE"/>
    <w:rsid w:val="00D21342"/>
    <w:rsid w:val="00D22B52"/>
    <w:rsid w:val="00D26DE3"/>
    <w:rsid w:val="00D4082B"/>
    <w:rsid w:val="00D4299C"/>
    <w:rsid w:val="00D64EA2"/>
    <w:rsid w:val="00D6649E"/>
    <w:rsid w:val="00D94ED0"/>
    <w:rsid w:val="00DA3668"/>
    <w:rsid w:val="00DE40D9"/>
    <w:rsid w:val="00DF15F1"/>
    <w:rsid w:val="00DF1672"/>
    <w:rsid w:val="00E15AA2"/>
    <w:rsid w:val="00E23C99"/>
    <w:rsid w:val="00E35E8D"/>
    <w:rsid w:val="00E51BE1"/>
    <w:rsid w:val="00E807F7"/>
    <w:rsid w:val="00EA070E"/>
    <w:rsid w:val="00EA0819"/>
    <w:rsid w:val="00ED1CFB"/>
    <w:rsid w:val="00EE0416"/>
    <w:rsid w:val="00EE070B"/>
    <w:rsid w:val="00EE6B6E"/>
    <w:rsid w:val="00EF2CA8"/>
    <w:rsid w:val="00EF71F6"/>
    <w:rsid w:val="00F0010A"/>
    <w:rsid w:val="00F34934"/>
    <w:rsid w:val="00F61052"/>
    <w:rsid w:val="00F72E2E"/>
    <w:rsid w:val="00F825FC"/>
    <w:rsid w:val="00F8336C"/>
    <w:rsid w:val="00FA1D13"/>
    <w:rsid w:val="00FA7042"/>
    <w:rsid w:val="00FB0A85"/>
    <w:rsid w:val="00FB47C4"/>
    <w:rsid w:val="00FC538A"/>
    <w:rsid w:val="00FC66B0"/>
    <w:rsid w:val="00FC7980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F793"/>
  <w15:chartTrackingRefBased/>
  <w15:docId w15:val="{AFA05BA4-8501-401B-A0B0-CE0F1D22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D6E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08"/>
  </w:style>
  <w:style w:type="paragraph" w:styleId="Footer">
    <w:name w:val="footer"/>
    <w:basedOn w:val="Normal"/>
    <w:link w:val="FooterChar"/>
    <w:uiPriority w:val="99"/>
    <w:unhideWhenUsed/>
    <w:rsid w:val="0007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awrenceks.org/community-engagement/cpow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Morris</dc:creator>
  <cp:keywords/>
  <dc:description/>
  <cp:lastModifiedBy>Jonathan Morris</cp:lastModifiedBy>
  <cp:revision>4</cp:revision>
  <dcterms:created xsi:type="dcterms:W3CDTF">2023-07-18T14:45:00Z</dcterms:created>
  <dcterms:modified xsi:type="dcterms:W3CDTF">2023-07-18T14:54:00Z</dcterms:modified>
</cp:coreProperties>
</file>